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5bf1" w14:textId="c8b5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2017 жылғы 27 желтоқсандағы № 22/170 "2018-2020 жылдарға арналған кент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2018 жылғы 30 қарашадағы № 35/250 шешімі. Қарағанды облысының Әділет департаментінде 2018 жылғы 10 желтоқсанда № 5040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2017 жылғы 27 желтоқсандағы № 22/170 "2018-2020 жылдарға арналған кент және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4537 болып тіркелген, 2018 жылғы 17 наурыздағы № 12-13 (9850) "Жаңаарқа" газетінде, Қазақстан Республикасының нормативтік құқықтық актілерінің эталондық бақылау банкінде электрондық түрде 2018 жылдың 18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Атасу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359 548 мың теңге: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61 845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297 703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359 548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18 912 мың теңге: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2 292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530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16 090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18 912 мың теңге;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18 223 мың теңге: 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2 717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1 775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13 731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18 223 мың теңге;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 жылға келесі көлемдерде бекітілсін: 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36 121 мың теңге: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2 810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960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32 351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36 121 мың теңге; 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Атасу кентінің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88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Бидайық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Ералиев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Түгіскен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9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кент және ауылдық округтердің бюджетті орындау барысында секвестерлеуге жатпайтын бюджеттік бағдарламалардың тізбесі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30 қарашадағы №35/250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27 желтоқсандағы №22/170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10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аудандық бюджеттен кент және ауылдық округтер бюджеттеріне берілетін ағымдағы нысаналы трансферттер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