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9dfc" w14:textId="13f9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 сессиясының 2017 жылғы 22 желтоқсандағы № 6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2018 жылғы 19 желтоқсандағы 30 сессиясының № 4 шешімі. Қарағанды облысының Әділет департаментінде 2018 жылғы 19 желтоқсанда № 5077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 сессиясының 2017 жылғы 22 желтоқсандағы № 6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4526 болып тіркелген, Қазақстан Республикасы нормативтік құқықтық актілерінің эталондық бақылау банкінде электрондық түрде 2018 жылы 11 қаңтарда, 2018 жылғы 03 ақпандағы "Бұқар жырау жаршысы" № 5 аудандық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2018-2020 жылдарға арналған аудандық бюджет 1, 2 және 3 қосымшаларға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8 589 350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1 644 204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12 711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26 590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6 905 845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8 769 814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96 419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133 786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37 367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276 883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276 883 мың теңге, оның ішінде: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133 786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37 367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180 464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мен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мен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республикалық және облыстық бюджеттен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ауылдар, кенттер, ауылдық округтер бойынша шығындары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 органдарына берілетін трансферттердің ауылдар, кенттер, ауылдық округтер бойынша бөлудің көлемдері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