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7ddf" w14:textId="2e27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2017 жылғы 26 желтоқсандағы 19 сессиясының "2018-2020 жылдарға арналған Ақтоғай ауылының, Сарышаған және Шашубай кенттерінің бюджеттері туралы" № 176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2018 жылғы 23 тамыздағы № 27/239 шешімі. Қарағанды облысының Әділет департаментінде 2018 жылғы 7 қыркүйекте № 4928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2017 жылғы 26 желтоқсандағы 19 сессиясының "2018-2020 жылдарға арналған Ақтоғай ауылының, Сарышаған және Шашубай кенттерінің бюджеттері туралы" № 176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4522 болып тіркелген, 2018 жылғы 11 қаңтардағы "Тоқырауын тынысы" № 1-2 (7632) газетінде, Қазақстан Республикасының нормативтік құқықтық актілерінің эталондық бақылау банкінде электрондық түрде 2018 жылы 11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2018 - 2020 жылдарға арналған Ақтоғай ауылының бюджеті 1, 2, 3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198 123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176 579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198 123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2018 - 2020 жылдарға арналған Сарышаған кентінің бюджеті 4, 5, 6 қосымшаларға сәйкес, оның ішінде 2018 жылға келесі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110 615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10 654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17 510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82 451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110 615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2018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"/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 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№239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2018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1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0"/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"/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 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7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2018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9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6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644"/>
        <w:gridCol w:w="1644"/>
        <w:gridCol w:w="1644"/>
        <w:gridCol w:w="4079"/>
        <w:gridCol w:w="1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4"/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955"/>
        <w:gridCol w:w="1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1"/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 профициті)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 қосымша</w:t>
            </w:r>
          </w:p>
        </w:tc>
      </w:tr>
    </w:tbl>
    <w:bookmarkStart w:name="z24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ауыл, кенттер, ауылдық округтер бюджеттеріне нысаналы трансферттер 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8"/>
        <w:gridCol w:w="5052"/>
      </w:tblGrid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00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02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03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04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05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  <w:bookmarkEnd w:id="206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bookmarkEnd w:id="207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  <w:bookmarkEnd w:id="208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  <w:bookmarkEnd w:id="209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bookmarkEnd w:id="210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bookmarkEnd w:id="211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bookmarkEnd w:id="212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bookmarkEnd w:id="213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bookmarkEnd w:id="214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ұйымдастыруға</w:t>
            </w:r>
          </w:p>
          <w:bookmarkEnd w:id="215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  <w:bookmarkEnd w:id="216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  <w:bookmarkEnd w:id="217"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