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63bc" w14:textId="3d26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2018 жылғы 18 сәуірдегі 22 сессиясының № 200 шешімі. Қарағанды облысының Әділет департаментінде 2018 жылғы 25 сәуірде № 4726 болып тіркелді. Күші жойылды - Қарағанды облысы Ақтоғай аудандық мәслихатының 2022 жылғы 29 маусымдағы № 154 шешімімен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аудандық мәслихатының 29.06.2022 </w:t>
      </w:r>
      <w:r>
        <w:rPr>
          <w:rFonts w:ascii="Times New Roman"/>
          <w:b w:val="false"/>
          <w:i w:val="false"/>
          <w:color w:val="ff0000"/>
          <w:sz w:val="28"/>
        </w:rPr>
        <w:t>№ 154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актілердің мемлекеттік тіркеу тізілімінде №16299 болып тіркелген) сәйкес Ақтоғай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қосымшаға сәйкес "Ақтоғай аудандық мәслихаты"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 xml:space="preserve">әдістемесі </w:t>
      </w:r>
      <w:r>
        <w:rPr>
          <w:rFonts w:ascii="Times New Roman"/>
          <w:b w:val="false"/>
          <w:i w:val="false"/>
          <w:color w:val="000000"/>
          <w:sz w:val="28"/>
        </w:rPr>
        <w:t>бекітілсін.</w:t>
      </w:r>
    </w:p>
    <w:bookmarkEnd w:id="1"/>
    <w:bookmarkStart w:name="z6" w:id="2"/>
    <w:p>
      <w:pPr>
        <w:spacing w:after="0"/>
        <w:ind w:left="0"/>
        <w:jc w:val="both"/>
      </w:pPr>
      <w:r>
        <w:rPr>
          <w:rFonts w:ascii="Times New Roman"/>
          <w:b w:val="false"/>
          <w:i w:val="false"/>
          <w:color w:val="000000"/>
          <w:sz w:val="28"/>
        </w:rPr>
        <w:t xml:space="preserve">
      2. Ақтоғай аудандық мәслихатының 2017 жылғы 1 наурыздағы 10 сессиясының №104 "Ақтоғай аудандық мәслихаты аппаратының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(Нормативтік құқықтық актілердің мемлекеттік тіркеу тізілімінде № 4193 болып тіркелген, "Тоқырауын тынысы" газетінің 2017 жылғы 7 сәуірдегі № 14 (7592) нөмірінде және электрондық түріде Қазақстан Республикасы нормативтік құқықтық актілерінің эталондық бақылау банкінде 2017 жылдың 04 сәуірінде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Ақтоғай аудандық мәслихатының аппарат басшысы М.Ж. Төкішевке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Бакиров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2018 жылғы 18 сәуірдегі № 200</w:t>
            </w:r>
            <w:r>
              <w:br/>
            </w:r>
            <w:r>
              <w:rPr>
                <w:rFonts w:ascii="Times New Roman"/>
                <w:b w:val="false"/>
                <w:i w:val="false"/>
                <w:color w:val="000000"/>
                <w:sz w:val="20"/>
              </w:rPr>
              <w:t>шешіміне қосымша</w:t>
            </w:r>
          </w:p>
        </w:tc>
      </w:tr>
    </w:tbl>
    <w:bookmarkStart w:name="z12" w:id="5"/>
    <w:p>
      <w:pPr>
        <w:spacing w:after="0"/>
        <w:ind w:left="0"/>
        <w:jc w:val="left"/>
      </w:pPr>
      <w:r>
        <w:rPr>
          <w:rFonts w:ascii="Times New Roman"/>
          <w:b/>
          <w:i w:val="false"/>
          <w:color w:val="000000"/>
        </w:rPr>
        <w:t xml:space="preserve"> "Ақтоғай аудандық мәслихаты" мемлекеттік мекемесінің "Б" корпусы мемлекеттік әкімшілік қызметшілерінің қызметін бағалаудың әдістемесі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"Ақтоғай аудандық мәслихаты" мемлекеттік мекемесінің"Б"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сәйкес"Ақтоғай аудандық мәслихаты"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5"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6" w:id="9"/>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9"/>
    <w:bookmarkStart w:name="z17"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18" w:id="11"/>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19" w:id="12"/>
    <w:p>
      <w:pPr>
        <w:spacing w:after="0"/>
        <w:ind w:left="0"/>
        <w:jc w:val="both"/>
      </w:pPr>
      <w:r>
        <w:rPr>
          <w:rFonts w:ascii="Times New Roman"/>
          <w:b w:val="false"/>
          <w:i w:val="false"/>
          <w:color w:val="000000"/>
          <w:sz w:val="28"/>
        </w:rPr>
        <w:t xml:space="preserve">
      4) мінез-құлық индикаторы – "Б" корпусы қызметшісінің мінез-құлық және құзыреттер деңгейі көрінісінің сипаттамасы; </w:t>
      </w:r>
    </w:p>
    <w:bookmarkEnd w:id="12"/>
    <w:bookmarkStart w:name="z20" w:id="13"/>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3"/>
    <w:bookmarkStart w:name="z21" w:id="14"/>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w:t>
      </w:r>
    </w:p>
    <w:bookmarkEnd w:id="14"/>
    <w:bookmarkStart w:name="z22"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3"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4" w:id="17"/>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7"/>
    <w:bookmarkStart w:name="z25" w:id="18"/>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8"/>
    <w:bookmarkStart w:name="z26"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27"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28" w:id="21"/>
    <w:p>
      <w:pPr>
        <w:spacing w:after="0"/>
        <w:ind w:left="0"/>
        <w:jc w:val="both"/>
      </w:pPr>
      <w:r>
        <w:rPr>
          <w:rFonts w:ascii="Times New Roman"/>
          <w:b w:val="false"/>
          <w:i w:val="false"/>
          <w:color w:val="000000"/>
          <w:sz w:val="28"/>
        </w:rPr>
        <w:t>
      1) НМИ жетістіктерін бағалау;</w:t>
      </w:r>
    </w:p>
    <w:bookmarkEnd w:id="21"/>
    <w:bookmarkStart w:name="z29"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0"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1"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2" w:id="2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5"/>
    <w:bookmarkStart w:name="z33" w:id="26"/>
    <w:p>
      <w:pPr>
        <w:spacing w:after="0"/>
        <w:ind w:left="0"/>
        <w:jc w:val="left"/>
      </w:pPr>
      <w:r>
        <w:rPr>
          <w:rFonts w:ascii="Times New Roman"/>
          <w:b/>
          <w:i w:val="false"/>
          <w:color w:val="000000"/>
        </w:rPr>
        <w:t xml:space="preserve"> 2-тарау. НМИ анықтау тәртібі</w:t>
      </w:r>
    </w:p>
    <w:bookmarkEnd w:id="26"/>
    <w:bookmarkStart w:name="z34"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5"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6" w:id="29"/>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29"/>
    <w:bookmarkStart w:name="z37"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bookmarkStart w:name="z38"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39" w:id="32"/>
    <w:p>
      <w:pPr>
        <w:spacing w:after="0"/>
        <w:ind w:left="0"/>
        <w:jc w:val="both"/>
      </w:pPr>
      <w:r>
        <w:rPr>
          <w:rFonts w:ascii="Times New Roman"/>
          <w:b w:val="false"/>
          <w:i w:val="false"/>
          <w:color w:val="000000"/>
          <w:sz w:val="28"/>
        </w:rPr>
        <w:t>
      13. НМИ:</w:t>
      </w:r>
    </w:p>
    <w:bookmarkEnd w:id="32"/>
    <w:bookmarkStart w:name="z40"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1"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2"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3"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4" w:id="37"/>
    <w:p>
      <w:pPr>
        <w:spacing w:after="0"/>
        <w:ind w:left="0"/>
        <w:jc w:val="both"/>
      </w:pPr>
      <w:r>
        <w:rPr>
          <w:rFonts w:ascii="Times New Roman"/>
          <w:b w:val="false"/>
          <w:i w:val="false"/>
          <w:color w:val="000000"/>
          <w:sz w:val="28"/>
        </w:rPr>
        <w:t>
      5) мемлекеттік органның стратегиялық мақсатын.</w:t>
      </w:r>
    </w:p>
    <w:bookmarkEnd w:id="37"/>
    <w:bookmarkStart w:name="z45" w:id="38"/>
    <w:p>
      <w:pPr>
        <w:spacing w:after="0"/>
        <w:ind w:left="0"/>
        <w:jc w:val="both"/>
      </w:pPr>
      <w:r>
        <w:rPr>
          <w:rFonts w:ascii="Times New Roman"/>
          <w:b w:val="false"/>
          <w:i w:val="false"/>
          <w:color w:val="000000"/>
          <w:sz w:val="28"/>
        </w:rPr>
        <w:t xml:space="preserve">
      14. НМИ саны 5 құрайды. </w:t>
      </w:r>
    </w:p>
    <w:bookmarkEnd w:id="38"/>
    <w:bookmarkStart w:name="z46" w:id="39"/>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9"/>
    <w:bookmarkStart w:name="z47" w:id="40"/>
    <w:p>
      <w:pPr>
        <w:spacing w:after="0"/>
        <w:ind w:left="0"/>
        <w:jc w:val="left"/>
      </w:pPr>
      <w:r>
        <w:rPr>
          <w:rFonts w:ascii="Times New Roman"/>
          <w:b/>
          <w:i w:val="false"/>
          <w:color w:val="000000"/>
        </w:rPr>
        <w:t xml:space="preserve"> 3-тарау. НМИ жетістігін бағалау тәртібі</w:t>
      </w:r>
    </w:p>
    <w:bookmarkEnd w:id="40"/>
    <w:bookmarkStart w:name="z48"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49" w:id="42"/>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0"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1"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2"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3"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4"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5"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6"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57"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58" w:id="51"/>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59"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0" w:id="53"/>
    <w:p>
      <w:pPr>
        <w:spacing w:after="0"/>
        <w:ind w:left="0"/>
        <w:jc w:val="both"/>
      </w:pPr>
      <w:r>
        <w:rPr>
          <w:rFonts w:ascii="Times New Roman"/>
          <w:b w:val="false"/>
          <w:i w:val="false"/>
          <w:color w:val="000000"/>
          <w:sz w:val="28"/>
        </w:rPr>
        <w:t>
      1) бағалаумен келісу;</w:t>
      </w:r>
    </w:p>
    <w:bookmarkEnd w:id="53"/>
    <w:bookmarkStart w:name="z61" w:id="54"/>
    <w:p>
      <w:pPr>
        <w:spacing w:after="0"/>
        <w:ind w:left="0"/>
        <w:jc w:val="both"/>
      </w:pPr>
      <w:r>
        <w:rPr>
          <w:rFonts w:ascii="Times New Roman"/>
          <w:b w:val="false"/>
          <w:i w:val="false"/>
          <w:color w:val="000000"/>
          <w:sz w:val="28"/>
        </w:rPr>
        <w:t xml:space="preserve">
      2) түзетуге жіберу. </w:t>
      </w:r>
    </w:p>
    <w:bookmarkEnd w:id="54"/>
    <w:bookmarkStart w:name="z62"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3"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4"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7"/>
    <w:bookmarkStart w:name="z65" w:id="58"/>
    <w:p>
      <w:pPr>
        <w:spacing w:after="0"/>
        <w:ind w:left="0"/>
        <w:jc w:val="left"/>
      </w:pPr>
      <w:r>
        <w:rPr>
          <w:rFonts w:ascii="Times New Roman"/>
          <w:b/>
          <w:i w:val="false"/>
          <w:color w:val="000000"/>
        </w:rPr>
        <w:t xml:space="preserve"> 4-тарау. Құзыреттерді бағалау тәртібі</w:t>
      </w:r>
    </w:p>
    <w:bookmarkEnd w:id="58"/>
    <w:bookmarkStart w:name="z66"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67"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68"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69"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0"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1" w:id="64"/>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4"/>
    <w:bookmarkStart w:name="z72"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3" w:id="66"/>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4"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5"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8"/>
    <w:bookmarkStart w:name="z76"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77"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78" w:id="71"/>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1"/>
    <w:bookmarkStart w:name="z79" w:id="72"/>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2"/>
    <w:bookmarkStart w:name="z80" w:id="73"/>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3"/>
    <w:bookmarkStart w:name="z81" w:id="74"/>
    <w:p>
      <w:pPr>
        <w:spacing w:after="0"/>
        <w:ind w:left="0"/>
        <w:jc w:val="both"/>
      </w:pPr>
      <w:r>
        <w:rPr>
          <w:rFonts w:ascii="Times New Roman"/>
          <w:b w:val="false"/>
          <w:i w:val="false"/>
          <w:color w:val="000000"/>
          <w:sz w:val="28"/>
        </w:rPr>
        <w:t>
      1) толтырылған бағалау парақтарын;</w:t>
      </w:r>
    </w:p>
    <w:bookmarkEnd w:id="74"/>
    <w:bookmarkStart w:name="z82"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3"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4" w:id="77"/>
    <w:p>
      <w:pPr>
        <w:spacing w:after="0"/>
        <w:ind w:left="0"/>
        <w:jc w:val="both"/>
      </w:pPr>
      <w:r>
        <w:rPr>
          <w:rFonts w:ascii="Times New Roman"/>
          <w:b w:val="false"/>
          <w:i w:val="false"/>
          <w:color w:val="000000"/>
          <w:sz w:val="28"/>
        </w:rPr>
        <w:t>
      1) бағалау нәтижелерін бекіту;</w:t>
      </w:r>
    </w:p>
    <w:bookmarkEnd w:id="77"/>
    <w:bookmarkStart w:name="z85" w:id="78"/>
    <w:p>
      <w:pPr>
        <w:spacing w:after="0"/>
        <w:ind w:left="0"/>
        <w:jc w:val="both"/>
      </w:pPr>
      <w:r>
        <w:rPr>
          <w:rFonts w:ascii="Times New Roman"/>
          <w:b w:val="false"/>
          <w:i w:val="false"/>
          <w:color w:val="000000"/>
          <w:sz w:val="28"/>
        </w:rPr>
        <w:t>
      2) бағалау нәтижелерін қайта қарау.</w:t>
      </w:r>
    </w:p>
    <w:bookmarkEnd w:id="78"/>
    <w:bookmarkStart w:name="z86"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7"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88" w:id="8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1"/>
    <w:bookmarkStart w:name="z89"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2"/>
    <w:bookmarkStart w:name="z90"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3"/>
    <w:bookmarkStart w:name="z91"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2"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3"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4"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"Ақтоғай аудандық мәслихаты"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96"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bookmarkStart w:name="z97" w:id="89"/>
    <w:p>
      <w:pPr>
        <w:spacing w:after="0"/>
        <w:ind w:left="0"/>
        <w:jc w:val="both"/>
      </w:pPr>
      <w:r>
        <w:rPr>
          <w:rFonts w:ascii="Times New Roman"/>
          <w:b w:val="false"/>
          <w:i w:val="false"/>
          <w:color w:val="000000"/>
          <w:sz w:val="28"/>
        </w:rPr>
        <w:t>
      __________________________________ жыл</w:t>
      </w:r>
    </w:p>
    <w:bookmarkEnd w:id="89"/>
    <w:bookmarkStart w:name="z98" w:id="90"/>
    <w:p>
      <w:pPr>
        <w:spacing w:after="0"/>
        <w:ind w:left="0"/>
        <w:jc w:val="both"/>
      </w:pPr>
      <w:r>
        <w:rPr>
          <w:rFonts w:ascii="Times New Roman"/>
          <w:b w:val="false"/>
          <w:i w:val="false"/>
          <w:color w:val="000000"/>
          <w:sz w:val="28"/>
        </w:rPr>
        <w:t>
      (жеке жоспар құрастырылатын кезең)</w:t>
      </w:r>
    </w:p>
    <w:bookmarkEnd w:id="90"/>
    <w:bookmarkStart w:name="z99" w:id="91"/>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bookmarkEnd w:id="91"/>
    <w:bookmarkStart w:name="z100" w:id="92"/>
    <w:p>
      <w:pPr>
        <w:spacing w:after="0"/>
        <w:ind w:left="0"/>
        <w:jc w:val="both"/>
      </w:pPr>
      <w:r>
        <w:rPr>
          <w:rFonts w:ascii="Times New Roman"/>
          <w:b w:val="false"/>
          <w:i w:val="false"/>
          <w:color w:val="000000"/>
          <w:sz w:val="28"/>
        </w:rPr>
        <w:t>
      Қызметшінің лауазымы: _________________________________________________________</w:t>
      </w:r>
    </w:p>
    <w:bookmarkEnd w:id="92"/>
    <w:bookmarkStart w:name="z101" w:id="93"/>
    <w:p>
      <w:pPr>
        <w:spacing w:after="0"/>
        <w:ind w:left="0"/>
        <w:jc w:val="both"/>
      </w:pPr>
      <w:r>
        <w:rPr>
          <w:rFonts w:ascii="Times New Roman"/>
          <w:b w:val="false"/>
          <w:i w:val="false"/>
          <w:color w:val="000000"/>
          <w:sz w:val="28"/>
        </w:rPr>
        <w:t>
      Қызметшінің құрылымдық бөлімшесінің атауы:____________________________________</w:t>
      </w:r>
    </w:p>
    <w:bookmarkEnd w:id="93"/>
    <w:bookmarkStart w:name="z102" w:id="94"/>
    <w:p>
      <w:pPr>
        <w:spacing w:after="0"/>
        <w:ind w:left="0"/>
        <w:jc w:val="both"/>
      </w:pPr>
      <w:r>
        <w:rPr>
          <w:rFonts w:ascii="Times New Roman"/>
          <w:b w:val="false"/>
          <w:i w:val="false"/>
          <w:color w:val="000000"/>
          <w:sz w:val="28"/>
        </w:rPr>
        <w:t>
      ____________________________________________________________________</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 р/с</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6"/>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6"/>
    <w:bookmarkStart w:name="z105" w:id="97"/>
    <w:p>
      <w:pPr>
        <w:spacing w:after="0"/>
        <w:ind w:left="0"/>
        <w:jc w:val="both"/>
      </w:pPr>
      <w:r>
        <w:rPr>
          <w:rFonts w:ascii="Times New Roman"/>
          <w:b w:val="false"/>
          <w:i w:val="false"/>
          <w:color w:val="000000"/>
          <w:sz w:val="28"/>
        </w:rPr>
        <w:t>
      Қызметші</w:t>
      </w:r>
    </w:p>
    <w:bookmarkEnd w:id="97"/>
    <w:bookmarkStart w:name="z106" w:id="98"/>
    <w:p>
      <w:pPr>
        <w:spacing w:after="0"/>
        <w:ind w:left="0"/>
        <w:jc w:val="both"/>
      </w:pPr>
      <w:r>
        <w:rPr>
          <w:rFonts w:ascii="Times New Roman"/>
          <w:b w:val="false"/>
          <w:i w:val="false"/>
          <w:color w:val="000000"/>
          <w:sz w:val="28"/>
        </w:rPr>
        <w:t>
      ___________________________</w:t>
      </w:r>
    </w:p>
    <w:bookmarkEnd w:id="98"/>
    <w:bookmarkStart w:name="z107" w:id="99"/>
    <w:p>
      <w:pPr>
        <w:spacing w:after="0"/>
        <w:ind w:left="0"/>
        <w:jc w:val="both"/>
      </w:pPr>
      <w:r>
        <w:rPr>
          <w:rFonts w:ascii="Times New Roman"/>
          <w:b w:val="false"/>
          <w:i w:val="false"/>
          <w:color w:val="000000"/>
          <w:sz w:val="28"/>
        </w:rPr>
        <w:t>
      (тегі, аты-жөнінің бірінші әріптері)</w:t>
      </w:r>
    </w:p>
    <w:bookmarkEnd w:id="99"/>
    <w:bookmarkStart w:name="z108" w:id="100"/>
    <w:p>
      <w:pPr>
        <w:spacing w:after="0"/>
        <w:ind w:left="0"/>
        <w:jc w:val="both"/>
      </w:pPr>
      <w:r>
        <w:rPr>
          <w:rFonts w:ascii="Times New Roman"/>
          <w:b w:val="false"/>
          <w:i w:val="false"/>
          <w:color w:val="000000"/>
          <w:sz w:val="28"/>
        </w:rPr>
        <w:t>
      күні _______________________</w:t>
      </w:r>
    </w:p>
    <w:bookmarkEnd w:id="100"/>
    <w:bookmarkStart w:name="z109" w:id="101"/>
    <w:p>
      <w:pPr>
        <w:spacing w:after="0"/>
        <w:ind w:left="0"/>
        <w:jc w:val="both"/>
      </w:pPr>
      <w:r>
        <w:rPr>
          <w:rFonts w:ascii="Times New Roman"/>
          <w:b w:val="false"/>
          <w:i w:val="false"/>
          <w:color w:val="000000"/>
          <w:sz w:val="28"/>
        </w:rPr>
        <w:t>
      қолы ____________________</w:t>
      </w:r>
    </w:p>
    <w:bookmarkEnd w:id="101"/>
    <w:bookmarkStart w:name="z110" w:id="102"/>
    <w:p>
      <w:pPr>
        <w:spacing w:after="0"/>
        <w:ind w:left="0"/>
        <w:jc w:val="both"/>
      </w:pPr>
      <w:r>
        <w:rPr>
          <w:rFonts w:ascii="Times New Roman"/>
          <w:b w:val="false"/>
          <w:i w:val="false"/>
          <w:color w:val="000000"/>
          <w:sz w:val="28"/>
        </w:rPr>
        <w:t>
      Тікелей басшы</w:t>
      </w:r>
    </w:p>
    <w:bookmarkEnd w:id="102"/>
    <w:bookmarkStart w:name="z111" w:id="103"/>
    <w:p>
      <w:pPr>
        <w:spacing w:after="0"/>
        <w:ind w:left="0"/>
        <w:jc w:val="both"/>
      </w:pPr>
      <w:r>
        <w:rPr>
          <w:rFonts w:ascii="Times New Roman"/>
          <w:b w:val="false"/>
          <w:i w:val="false"/>
          <w:color w:val="000000"/>
          <w:sz w:val="28"/>
        </w:rPr>
        <w:t>
      ___________________________</w:t>
      </w:r>
    </w:p>
    <w:bookmarkEnd w:id="103"/>
    <w:bookmarkStart w:name="z112" w:id="104"/>
    <w:p>
      <w:pPr>
        <w:spacing w:after="0"/>
        <w:ind w:left="0"/>
        <w:jc w:val="both"/>
      </w:pPr>
      <w:r>
        <w:rPr>
          <w:rFonts w:ascii="Times New Roman"/>
          <w:b w:val="false"/>
          <w:i w:val="false"/>
          <w:color w:val="000000"/>
          <w:sz w:val="28"/>
        </w:rPr>
        <w:t>
      (тегі, аты-жөнінің бірінші әріптері)</w:t>
      </w:r>
    </w:p>
    <w:bookmarkEnd w:id="104"/>
    <w:bookmarkStart w:name="z113" w:id="105"/>
    <w:p>
      <w:pPr>
        <w:spacing w:after="0"/>
        <w:ind w:left="0"/>
        <w:jc w:val="both"/>
      </w:pPr>
      <w:r>
        <w:rPr>
          <w:rFonts w:ascii="Times New Roman"/>
          <w:b w:val="false"/>
          <w:i w:val="false"/>
          <w:color w:val="000000"/>
          <w:sz w:val="28"/>
        </w:rPr>
        <w:t>
      күні _______________________</w:t>
      </w:r>
    </w:p>
    <w:bookmarkEnd w:id="105"/>
    <w:bookmarkStart w:name="z114" w:id="106"/>
    <w:p>
      <w:pPr>
        <w:spacing w:after="0"/>
        <w:ind w:left="0"/>
        <w:jc w:val="both"/>
      </w:pPr>
      <w:r>
        <w:rPr>
          <w:rFonts w:ascii="Times New Roman"/>
          <w:b w:val="false"/>
          <w:i w:val="false"/>
          <w:color w:val="000000"/>
          <w:sz w:val="28"/>
        </w:rPr>
        <w:t>
      қолы ____________________</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"Ақтоғай аудандық мәслихаты"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116" w:id="107"/>
    <w:p>
      <w:pPr>
        <w:spacing w:after="0"/>
        <w:ind w:left="0"/>
        <w:jc w:val="left"/>
      </w:pPr>
      <w:r>
        <w:rPr>
          <w:rFonts w:ascii="Times New Roman"/>
          <w:b/>
          <w:i w:val="false"/>
          <w:color w:val="000000"/>
        </w:rPr>
        <w:t xml:space="preserve"> НМИ бойынша бағалау парағы</w:t>
      </w:r>
    </w:p>
    <w:bookmarkEnd w:id="107"/>
    <w:bookmarkStart w:name="z117" w:id="108"/>
    <w:p>
      <w:pPr>
        <w:spacing w:after="0"/>
        <w:ind w:left="0"/>
        <w:jc w:val="both"/>
      </w:pPr>
      <w:r>
        <w:rPr>
          <w:rFonts w:ascii="Times New Roman"/>
          <w:b w:val="false"/>
          <w:i w:val="false"/>
          <w:color w:val="000000"/>
          <w:sz w:val="28"/>
        </w:rPr>
        <w:t>
      ____________________________________________________</w:t>
      </w:r>
    </w:p>
    <w:bookmarkEnd w:id="108"/>
    <w:bookmarkStart w:name="z118" w:id="109"/>
    <w:p>
      <w:pPr>
        <w:spacing w:after="0"/>
        <w:ind w:left="0"/>
        <w:jc w:val="both"/>
      </w:pPr>
      <w:r>
        <w:rPr>
          <w:rFonts w:ascii="Times New Roman"/>
          <w:b w:val="false"/>
          <w:i w:val="false"/>
          <w:color w:val="000000"/>
          <w:sz w:val="28"/>
        </w:rPr>
        <w:t>
      (Т.А.Ә., бағаланатын тұлғаның лауазымы)</w:t>
      </w:r>
    </w:p>
    <w:bookmarkEnd w:id="109"/>
    <w:bookmarkStart w:name="z119" w:id="110"/>
    <w:p>
      <w:pPr>
        <w:spacing w:after="0"/>
        <w:ind w:left="0"/>
        <w:jc w:val="both"/>
      </w:pPr>
      <w:r>
        <w:rPr>
          <w:rFonts w:ascii="Times New Roman"/>
          <w:b w:val="false"/>
          <w:i w:val="false"/>
          <w:color w:val="000000"/>
          <w:sz w:val="28"/>
        </w:rPr>
        <w:t>
      ____________________________________</w:t>
      </w:r>
    </w:p>
    <w:bookmarkEnd w:id="110"/>
    <w:bookmarkStart w:name="z120" w:id="111"/>
    <w:p>
      <w:pPr>
        <w:spacing w:after="0"/>
        <w:ind w:left="0"/>
        <w:jc w:val="both"/>
      </w:pPr>
      <w:r>
        <w:rPr>
          <w:rFonts w:ascii="Times New Roman"/>
          <w:b w:val="false"/>
          <w:i w:val="false"/>
          <w:color w:val="000000"/>
          <w:sz w:val="28"/>
        </w:rPr>
        <w:t>
      (бағаланатын кезең)</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 п/п</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3"/>
    <w:p>
      <w:pPr>
        <w:spacing w:after="0"/>
        <w:ind w:left="0"/>
        <w:jc w:val="both"/>
      </w:pPr>
      <w:r>
        <w:rPr>
          <w:rFonts w:ascii="Times New Roman"/>
          <w:b w:val="false"/>
          <w:i w:val="false"/>
          <w:color w:val="000000"/>
          <w:sz w:val="28"/>
        </w:rPr>
        <w:t>
      Бағалау нәтижесі __________________________________________________</w:t>
      </w:r>
    </w:p>
    <w:bookmarkEnd w:id="113"/>
    <w:bookmarkStart w:name="z123" w:id="114"/>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4"/>
    <w:bookmarkStart w:name="z124" w:id="115"/>
    <w:p>
      <w:pPr>
        <w:spacing w:after="0"/>
        <w:ind w:left="0"/>
        <w:jc w:val="both"/>
      </w:pPr>
      <w:r>
        <w:rPr>
          <w:rFonts w:ascii="Times New Roman"/>
          <w:b w:val="false"/>
          <w:i w:val="false"/>
          <w:color w:val="000000"/>
          <w:sz w:val="28"/>
        </w:rPr>
        <w:t>
      Қызметші</w:t>
      </w:r>
    </w:p>
    <w:bookmarkEnd w:id="115"/>
    <w:bookmarkStart w:name="z125" w:id="116"/>
    <w:p>
      <w:pPr>
        <w:spacing w:after="0"/>
        <w:ind w:left="0"/>
        <w:jc w:val="both"/>
      </w:pPr>
      <w:r>
        <w:rPr>
          <w:rFonts w:ascii="Times New Roman"/>
          <w:b w:val="false"/>
          <w:i w:val="false"/>
          <w:color w:val="000000"/>
          <w:sz w:val="28"/>
        </w:rPr>
        <w:t>
      ___________________________</w:t>
      </w:r>
    </w:p>
    <w:bookmarkEnd w:id="116"/>
    <w:bookmarkStart w:name="z126" w:id="117"/>
    <w:p>
      <w:pPr>
        <w:spacing w:after="0"/>
        <w:ind w:left="0"/>
        <w:jc w:val="both"/>
      </w:pPr>
      <w:r>
        <w:rPr>
          <w:rFonts w:ascii="Times New Roman"/>
          <w:b w:val="false"/>
          <w:i w:val="false"/>
          <w:color w:val="000000"/>
          <w:sz w:val="28"/>
        </w:rPr>
        <w:t>
      (тегі, аты-жөні)</w:t>
      </w:r>
    </w:p>
    <w:bookmarkEnd w:id="117"/>
    <w:bookmarkStart w:name="z127" w:id="118"/>
    <w:p>
      <w:pPr>
        <w:spacing w:after="0"/>
        <w:ind w:left="0"/>
        <w:jc w:val="both"/>
      </w:pPr>
      <w:r>
        <w:rPr>
          <w:rFonts w:ascii="Times New Roman"/>
          <w:b w:val="false"/>
          <w:i w:val="false"/>
          <w:color w:val="000000"/>
          <w:sz w:val="28"/>
        </w:rPr>
        <w:t>
      күні _______________________</w:t>
      </w:r>
    </w:p>
    <w:bookmarkEnd w:id="118"/>
    <w:bookmarkStart w:name="z128" w:id="119"/>
    <w:p>
      <w:pPr>
        <w:spacing w:after="0"/>
        <w:ind w:left="0"/>
        <w:jc w:val="both"/>
      </w:pPr>
      <w:r>
        <w:rPr>
          <w:rFonts w:ascii="Times New Roman"/>
          <w:b w:val="false"/>
          <w:i w:val="false"/>
          <w:color w:val="000000"/>
          <w:sz w:val="28"/>
        </w:rPr>
        <w:t>
      қолы ____________________</w:t>
      </w:r>
    </w:p>
    <w:bookmarkEnd w:id="119"/>
    <w:bookmarkStart w:name="z129" w:id="120"/>
    <w:p>
      <w:pPr>
        <w:spacing w:after="0"/>
        <w:ind w:left="0"/>
        <w:jc w:val="both"/>
      </w:pPr>
      <w:r>
        <w:rPr>
          <w:rFonts w:ascii="Times New Roman"/>
          <w:b w:val="false"/>
          <w:i w:val="false"/>
          <w:color w:val="000000"/>
          <w:sz w:val="28"/>
        </w:rPr>
        <w:t>
      Тікелей басшы</w:t>
      </w:r>
    </w:p>
    <w:bookmarkEnd w:id="120"/>
    <w:bookmarkStart w:name="z130" w:id="121"/>
    <w:p>
      <w:pPr>
        <w:spacing w:after="0"/>
        <w:ind w:left="0"/>
        <w:jc w:val="both"/>
      </w:pPr>
      <w:r>
        <w:rPr>
          <w:rFonts w:ascii="Times New Roman"/>
          <w:b w:val="false"/>
          <w:i w:val="false"/>
          <w:color w:val="000000"/>
          <w:sz w:val="28"/>
        </w:rPr>
        <w:t>
      ___________________________</w:t>
      </w:r>
    </w:p>
    <w:bookmarkEnd w:id="121"/>
    <w:bookmarkStart w:name="z131" w:id="122"/>
    <w:p>
      <w:pPr>
        <w:spacing w:after="0"/>
        <w:ind w:left="0"/>
        <w:jc w:val="both"/>
      </w:pPr>
      <w:r>
        <w:rPr>
          <w:rFonts w:ascii="Times New Roman"/>
          <w:b w:val="false"/>
          <w:i w:val="false"/>
          <w:color w:val="000000"/>
          <w:sz w:val="28"/>
        </w:rPr>
        <w:t>
      (тегі, аты-жөні)</w:t>
      </w:r>
    </w:p>
    <w:bookmarkEnd w:id="122"/>
    <w:bookmarkStart w:name="z132" w:id="123"/>
    <w:p>
      <w:pPr>
        <w:spacing w:after="0"/>
        <w:ind w:left="0"/>
        <w:jc w:val="both"/>
      </w:pPr>
      <w:r>
        <w:rPr>
          <w:rFonts w:ascii="Times New Roman"/>
          <w:b w:val="false"/>
          <w:i w:val="false"/>
          <w:color w:val="000000"/>
          <w:sz w:val="28"/>
        </w:rPr>
        <w:t>
      күні _______________________</w:t>
      </w:r>
    </w:p>
    <w:bookmarkEnd w:id="123"/>
    <w:bookmarkStart w:name="z133" w:id="124"/>
    <w:p>
      <w:pPr>
        <w:spacing w:after="0"/>
        <w:ind w:left="0"/>
        <w:jc w:val="both"/>
      </w:pPr>
      <w:r>
        <w:rPr>
          <w:rFonts w:ascii="Times New Roman"/>
          <w:b w:val="false"/>
          <w:i w:val="false"/>
          <w:color w:val="000000"/>
          <w:sz w:val="28"/>
        </w:rPr>
        <w:t>
      қолы ____________________</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"Ақтоғай аудандық мәслихаты"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35" w:id="125"/>
    <w:p>
      <w:pPr>
        <w:spacing w:after="0"/>
        <w:ind w:left="0"/>
        <w:jc w:val="left"/>
      </w:pPr>
      <w:r>
        <w:rPr>
          <w:rFonts w:ascii="Times New Roman"/>
          <w:b/>
          <w:i w:val="false"/>
          <w:color w:val="000000"/>
        </w:rPr>
        <w:t xml:space="preserve"> Құзыреттер бойынша бағалау парағы </w:t>
      </w:r>
    </w:p>
    <w:bookmarkEnd w:id="125"/>
    <w:bookmarkStart w:name="z136" w:id="126"/>
    <w:p>
      <w:pPr>
        <w:spacing w:after="0"/>
        <w:ind w:left="0"/>
        <w:jc w:val="both"/>
      </w:pPr>
      <w:r>
        <w:rPr>
          <w:rFonts w:ascii="Times New Roman"/>
          <w:b w:val="false"/>
          <w:i w:val="false"/>
          <w:color w:val="000000"/>
          <w:sz w:val="28"/>
        </w:rPr>
        <w:t>
      _________________жыл</w:t>
      </w:r>
    </w:p>
    <w:bookmarkEnd w:id="126"/>
    <w:bookmarkStart w:name="z137" w:id="127"/>
    <w:p>
      <w:pPr>
        <w:spacing w:after="0"/>
        <w:ind w:left="0"/>
        <w:jc w:val="both"/>
      </w:pPr>
      <w:r>
        <w:rPr>
          <w:rFonts w:ascii="Times New Roman"/>
          <w:b w:val="false"/>
          <w:i w:val="false"/>
          <w:color w:val="000000"/>
          <w:sz w:val="28"/>
        </w:rPr>
        <w:t>
      (бағаланатын жыл)</w:t>
      </w:r>
    </w:p>
    <w:bookmarkEnd w:id="127"/>
    <w:bookmarkStart w:name="z138" w:id="128"/>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w:t>
      </w:r>
    </w:p>
    <w:bookmarkEnd w:id="128"/>
    <w:bookmarkStart w:name="z139" w:id="129"/>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9"/>
    <w:bookmarkStart w:name="z140" w:id="13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0"/>
    <w:bookmarkStart w:name="z141" w:id="131"/>
    <w:p>
      <w:pPr>
        <w:spacing w:after="0"/>
        <w:ind w:left="0"/>
        <w:jc w:val="both"/>
      </w:pPr>
      <w:r>
        <w:rPr>
          <w:rFonts w:ascii="Times New Roman"/>
          <w:b w:val="false"/>
          <w:i w:val="false"/>
          <w:color w:val="000000"/>
          <w:sz w:val="28"/>
        </w:rPr>
        <w:t>
      _________________________________________________________________</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 р/с</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1</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2</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3</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4</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5</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6</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7</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8</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9</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10</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11</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4"/>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bookmarkEnd w:id="144"/>
    <w:bookmarkStart w:name="z155" w:id="145"/>
    <w:p>
      <w:pPr>
        <w:spacing w:after="0"/>
        <w:ind w:left="0"/>
        <w:jc w:val="both"/>
      </w:pPr>
      <w:r>
        <w:rPr>
          <w:rFonts w:ascii="Times New Roman"/>
          <w:b w:val="false"/>
          <w:i w:val="false"/>
          <w:color w:val="000000"/>
          <w:sz w:val="28"/>
        </w:rPr>
        <w:t>
      Қызметші____________________</w:t>
      </w:r>
    </w:p>
    <w:bookmarkEnd w:id="145"/>
    <w:bookmarkStart w:name="z156" w:id="146"/>
    <w:p>
      <w:pPr>
        <w:spacing w:after="0"/>
        <w:ind w:left="0"/>
        <w:jc w:val="both"/>
      </w:pPr>
      <w:r>
        <w:rPr>
          <w:rFonts w:ascii="Times New Roman"/>
          <w:b w:val="false"/>
          <w:i w:val="false"/>
          <w:color w:val="000000"/>
          <w:sz w:val="28"/>
        </w:rPr>
        <w:t>
      (тегі, аты-жөні)</w:t>
      </w:r>
    </w:p>
    <w:bookmarkEnd w:id="146"/>
    <w:bookmarkStart w:name="z157" w:id="147"/>
    <w:p>
      <w:pPr>
        <w:spacing w:after="0"/>
        <w:ind w:left="0"/>
        <w:jc w:val="both"/>
      </w:pPr>
      <w:r>
        <w:rPr>
          <w:rFonts w:ascii="Times New Roman"/>
          <w:b w:val="false"/>
          <w:i w:val="false"/>
          <w:color w:val="000000"/>
          <w:sz w:val="28"/>
        </w:rPr>
        <w:t>
      күні ____________________</w:t>
      </w:r>
    </w:p>
    <w:bookmarkEnd w:id="147"/>
    <w:bookmarkStart w:name="z158" w:id="148"/>
    <w:p>
      <w:pPr>
        <w:spacing w:after="0"/>
        <w:ind w:left="0"/>
        <w:jc w:val="both"/>
      </w:pPr>
      <w:r>
        <w:rPr>
          <w:rFonts w:ascii="Times New Roman"/>
          <w:b w:val="false"/>
          <w:i w:val="false"/>
          <w:color w:val="000000"/>
          <w:sz w:val="28"/>
        </w:rPr>
        <w:t>
      қолы ____________________</w:t>
      </w:r>
    </w:p>
    <w:bookmarkEnd w:id="148"/>
    <w:bookmarkStart w:name="z159" w:id="149"/>
    <w:p>
      <w:pPr>
        <w:spacing w:after="0"/>
        <w:ind w:left="0"/>
        <w:jc w:val="both"/>
      </w:pPr>
      <w:r>
        <w:rPr>
          <w:rFonts w:ascii="Times New Roman"/>
          <w:b w:val="false"/>
          <w:i w:val="false"/>
          <w:color w:val="000000"/>
          <w:sz w:val="28"/>
        </w:rPr>
        <w:t>
      Тікелей басшы________________</w:t>
      </w:r>
    </w:p>
    <w:bookmarkEnd w:id="149"/>
    <w:bookmarkStart w:name="z160" w:id="150"/>
    <w:p>
      <w:pPr>
        <w:spacing w:after="0"/>
        <w:ind w:left="0"/>
        <w:jc w:val="both"/>
      </w:pPr>
      <w:r>
        <w:rPr>
          <w:rFonts w:ascii="Times New Roman"/>
          <w:b w:val="false"/>
          <w:i w:val="false"/>
          <w:color w:val="000000"/>
          <w:sz w:val="28"/>
        </w:rPr>
        <w:t>
      (тегі, аты-жөні)</w:t>
      </w:r>
    </w:p>
    <w:bookmarkEnd w:id="150"/>
    <w:bookmarkStart w:name="z161" w:id="151"/>
    <w:p>
      <w:pPr>
        <w:spacing w:after="0"/>
        <w:ind w:left="0"/>
        <w:jc w:val="both"/>
      </w:pPr>
      <w:r>
        <w:rPr>
          <w:rFonts w:ascii="Times New Roman"/>
          <w:b w:val="false"/>
          <w:i w:val="false"/>
          <w:color w:val="000000"/>
          <w:sz w:val="28"/>
        </w:rPr>
        <w:t>
      күні _______________________</w:t>
      </w:r>
    </w:p>
    <w:bookmarkEnd w:id="151"/>
    <w:bookmarkStart w:name="z162" w:id="152"/>
    <w:p>
      <w:pPr>
        <w:spacing w:after="0"/>
        <w:ind w:left="0"/>
        <w:jc w:val="both"/>
      </w:pPr>
      <w:r>
        <w:rPr>
          <w:rFonts w:ascii="Times New Roman"/>
          <w:b w:val="false"/>
          <w:i w:val="false"/>
          <w:color w:val="000000"/>
          <w:sz w:val="28"/>
        </w:rPr>
        <w:t>
      қолы ____________________ </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"Ақтоғай аудандық мәслихаты"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64" w:id="153"/>
    <w:p>
      <w:pPr>
        <w:spacing w:after="0"/>
        <w:ind w:left="0"/>
        <w:jc w:val="left"/>
      </w:pPr>
      <w:r>
        <w:rPr>
          <w:rFonts w:ascii="Times New Roman"/>
          <w:b/>
          <w:i w:val="false"/>
          <w:color w:val="000000"/>
        </w:rPr>
        <w:t xml:space="preserve"> Құзыреттердің мінез-құлық индикаторлары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xml:space="preserve">
Құзыреттер атауы </w:t>
            </w:r>
          </w:p>
          <w:bookmarkEnd w:id="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Қызметтік басқару</w:t>
            </w:r>
          </w:p>
          <w:bookmarkEnd w:id="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xml:space="preserve">
бөлімше жұмысының нәтижелелілігін және сапасын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E-3;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7"/>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8"/>
          <w:p>
            <w:pPr>
              <w:spacing w:after="20"/>
              <w:ind w:left="20"/>
              <w:jc w:val="both"/>
            </w:pPr>
            <w:r>
              <w:rPr>
                <w:rFonts w:ascii="Times New Roman"/>
                <w:b w:val="false"/>
                <w:i w:val="false"/>
                <w:color w:val="000000"/>
                <w:sz w:val="20"/>
              </w:rPr>
              <w:t>
Тапсырмаларды жүйесіз орындайды;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9"/>
          <w:p>
            <w:pPr>
              <w:spacing w:after="20"/>
              <w:ind w:left="20"/>
              <w:jc w:val="both"/>
            </w:pPr>
            <w:r>
              <w:rPr>
                <w:rFonts w:ascii="Times New Roman"/>
                <w:b w:val="false"/>
                <w:i w:val="false"/>
                <w:color w:val="000000"/>
                <w:sz w:val="20"/>
              </w:rPr>
              <w:t>
ЫНТЫМАҚТАСТЫҚ</w:t>
            </w:r>
          </w:p>
          <w:bookmarkEnd w:id="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0"/>
          <w:p>
            <w:pPr>
              <w:spacing w:after="20"/>
              <w:ind w:left="20"/>
              <w:jc w:val="both"/>
            </w:pPr>
            <w:r>
              <w:rPr>
                <w:rFonts w:ascii="Times New Roman"/>
                <w:b w:val="false"/>
                <w:i w:val="false"/>
                <w:color w:val="000000"/>
                <w:sz w:val="20"/>
              </w:rPr>
              <w:t>
E-3;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1"/>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2"/>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3"/>
          <w:p>
            <w:pPr>
              <w:spacing w:after="20"/>
              <w:ind w:left="20"/>
              <w:jc w:val="both"/>
            </w:pPr>
            <w:r>
              <w:rPr>
                <w:rFonts w:ascii="Times New Roman"/>
                <w:b w:val="false"/>
                <w:i w:val="false"/>
                <w:color w:val="000000"/>
                <w:sz w:val="20"/>
              </w:rPr>
              <w:t>
ШЕШІМ ҚАБЫЛДАУ</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4"/>
          <w:p>
            <w:pPr>
              <w:spacing w:after="20"/>
              <w:ind w:left="20"/>
              <w:jc w:val="both"/>
            </w:pPr>
            <w:r>
              <w:rPr>
                <w:rFonts w:ascii="Times New Roman"/>
                <w:b w:val="false"/>
                <w:i w:val="false"/>
                <w:color w:val="000000"/>
                <w:sz w:val="20"/>
              </w:rPr>
              <w:t>
E-3;</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5"/>
          <w:p>
            <w:pPr>
              <w:spacing w:after="20"/>
              <w:ind w:left="20"/>
              <w:jc w:val="both"/>
            </w:pPr>
            <w:r>
              <w:rPr>
                <w:rFonts w:ascii="Times New Roman"/>
                <w:b w:val="false"/>
                <w:i w:val="false"/>
                <w:color w:val="000000"/>
                <w:sz w:val="20"/>
              </w:rPr>
              <w:t xml:space="preserve">
Қажетті мәліметтерді таба алады;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6"/>
          <w:p>
            <w:pPr>
              <w:spacing w:after="20"/>
              <w:ind w:left="20"/>
              <w:jc w:val="both"/>
            </w:pPr>
            <w:r>
              <w:rPr>
                <w:rFonts w:ascii="Times New Roman"/>
                <w:b w:val="false"/>
                <w:i w:val="false"/>
                <w:color w:val="000000"/>
                <w:sz w:val="20"/>
              </w:rPr>
              <w:t xml:space="preserve">
Қажетті мәліметтерді таба алмайды;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 ШЫҒА БАҒДАР 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7"/>
          <w:p>
            <w:pPr>
              <w:spacing w:after="20"/>
              <w:ind w:left="20"/>
              <w:jc w:val="both"/>
            </w:pPr>
            <w:r>
              <w:rPr>
                <w:rFonts w:ascii="Times New Roman"/>
                <w:b w:val="false"/>
                <w:i w:val="false"/>
                <w:color w:val="000000"/>
                <w:sz w:val="20"/>
              </w:rPr>
              <w:t>
ҚЫЗМЕТТІ ТҰТЫНУ ШЫҒА АҚПАРАТ</w:t>
            </w:r>
          </w:p>
          <w:bookmarkEnd w:id="167"/>
          <w:p>
            <w:pPr>
              <w:spacing w:after="20"/>
              <w:ind w:left="20"/>
              <w:jc w:val="both"/>
            </w:pPr>
            <w:r>
              <w:rPr>
                <w:rFonts w:ascii="Times New Roman"/>
                <w:b w:val="false"/>
                <w:i w:val="false"/>
                <w:color w:val="000000"/>
                <w:sz w:val="20"/>
              </w:rPr>
              <w:t>
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8"/>
          <w:p>
            <w:pPr>
              <w:spacing w:after="20"/>
              <w:ind w:left="20"/>
              <w:jc w:val="both"/>
            </w:pPr>
            <w:r>
              <w:rPr>
                <w:rFonts w:ascii="Times New Roman"/>
                <w:b w:val="false"/>
                <w:i w:val="false"/>
                <w:color w:val="000000"/>
                <w:sz w:val="20"/>
              </w:rPr>
              <w:t>
E-2;</w:t>
            </w:r>
          </w:p>
          <w:bookmarkEnd w:id="168"/>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9"/>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0"/>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1"/>
          <w:p>
            <w:pPr>
              <w:spacing w:after="20"/>
              <w:ind w:left="20"/>
              <w:jc w:val="both"/>
            </w:pPr>
            <w:r>
              <w:rPr>
                <w:rFonts w:ascii="Times New Roman"/>
                <w:b w:val="false"/>
                <w:i w:val="false"/>
                <w:color w:val="000000"/>
                <w:sz w:val="20"/>
              </w:rPr>
              <w:t>
E-3; *</w:t>
            </w:r>
          </w:p>
          <w:bookmarkEnd w:id="171"/>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2"/>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3"/>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4"/>
          <w:p>
            <w:pPr>
              <w:spacing w:after="20"/>
              <w:ind w:left="20"/>
              <w:jc w:val="both"/>
            </w:pPr>
            <w:r>
              <w:rPr>
                <w:rFonts w:ascii="Times New Roman"/>
                <w:b w:val="false"/>
                <w:i w:val="false"/>
                <w:color w:val="000000"/>
                <w:sz w:val="20"/>
              </w:rPr>
              <w:t>
ЖЕДЕЛДІЛІК</w:t>
            </w:r>
          </w:p>
          <w:bookmarkEnd w:id="1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5"/>
          <w:p>
            <w:pPr>
              <w:spacing w:after="20"/>
              <w:ind w:left="20"/>
              <w:jc w:val="both"/>
            </w:pPr>
            <w:r>
              <w:rPr>
                <w:rFonts w:ascii="Times New Roman"/>
                <w:b w:val="false"/>
                <w:i w:val="false"/>
                <w:color w:val="000000"/>
                <w:sz w:val="20"/>
              </w:rPr>
              <w:t>
E-3; *</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6"/>
          <w:p>
            <w:pPr>
              <w:spacing w:after="20"/>
              <w:ind w:left="20"/>
              <w:jc w:val="both"/>
            </w:pPr>
            <w:r>
              <w:rPr>
                <w:rFonts w:ascii="Times New Roman"/>
                <w:b w:val="false"/>
                <w:i w:val="false"/>
                <w:color w:val="000000"/>
                <w:sz w:val="20"/>
              </w:rPr>
              <w:t>
Жұмысты жақсарту жөнінде ұсыныстар енгізеді;</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 -өзі бақылайды;</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7"/>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8"/>
          <w:p>
            <w:pPr>
              <w:spacing w:after="20"/>
              <w:ind w:left="20"/>
              <w:jc w:val="both"/>
            </w:pPr>
            <w:r>
              <w:rPr>
                <w:rFonts w:ascii="Times New Roman"/>
                <w:b w:val="false"/>
                <w:i w:val="false"/>
                <w:color w:val="000000"/>
                <w:sz w:val="20"/>
              </w:rPr>
              <w:t>
ӨЗДІГІНЕН ДАМУ</w:t>
            </w:r>
          </w:p>
          <w:bookmarkEnd w:id="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9"/>
          <w:p>
            <w:pPr>
              <w:spacing w:after="20"/>
              <w:ind w:left="20"/>
              <w:jc w:val="both"/>
            </w:pPr>
            <w:r>
              <w:rPr>
                <w:rFonts w:ascii="Times New Roman"/>
                <w:b w:val="false"/>
                <w:i w:val="false"/>
                <w:color w:val="000000"/>
                <w:sz w:val="20"/>
              </w:rPr>
              <w:t>
E-3;</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0"/>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өздігінен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1"/>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2"/>
          <w:p>
            <w:pPr>
              <w:spacing w:after="20"/>
              <w:ind w:left="20"/>
              <w:jc w:val="both"/>
            </w:pPr>
            <w:r>
              <w:rPr>
                <w:rFonts w:ascii="Times New Roman"/>
                <w:b w:val="false"/>
                <w:i w:val="false"/>
                <w:color w:val="000000"/>
                <w:sz w:val="20"/>
              </w:rPr>
              <w:t>
АДАЛДЫҚ</w:t>
            </w:r>
          </w:p>
          <w:bookmarkEnd w:id="1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 ен жоғары қояды; </w:t>
            </w:r>
          </w:p>
          <w:p>
            <w:pPr>
              <w:spacing w:after="20"/>
              <w:ind w:left="20"/>
              <w:jc w:val="both"/>
            </w:pPr>
            <w:r>
              <w:rPr>
                <w:rFonts w:ascii="Times New Roman"/>
                <w:b w:val="false"/>
                <w:i w:val="false"/>
                <w:color w:val="000000"/>
                <w:sz w:val="20"/>
              </w:rPr>
              <w:t xml:space="preserve">
жұмыста табандылықтанытады;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бағыныстылардыңіс-әрекетінде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3"/>
          <w:p>
            <w:pPr>
              <w:spacing w:after="20"/>
              <w:ind w:left="20"/>
              <w:jc w:val="both"/>
            </w:pPr>
            <w:r>
              <w:rPr>
                <w:rFonts w:ascii="Times New Roman"/>
                <w:b w:val="false"/>
                <w:i w:val="false"/>
                <w:color w:val="000000"/>
                <w:sz w:val="20"/>
              </w:rPr>
              <w:t xml:space="preserve">
E-3; </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4"/>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өзінадал, қарапайым, әділұстайды,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5"/>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менсінбеушілік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6"/>
          <w:p>
            <w:pPr>
              <w:spacing w:after="20"/>
              <w:ind w:left="20"/>
              <w:jc w:val="both"/>
            </w:pPr>
            <w:r>
              <w:rPr>
                <w:rFonts w:ascii="Times New Roman"/>
                <w:b w:val="false"/>
                <w:i w:val="false"/>
                <w:color w:val="000000"/>
                <w:sz w:val="20"/>
              </w:rPr>
              <w:t>
СТРЕССКЕ ОРНЫҚ</w:t>
            </w:r>
          </w:p>
          <w:bookmarkEnd w:id="186"/>
          <w:p>
            <w:pPr>
              <w:spacing w:after="20"/>
              <w:ind w:left="20"/>
              <w:jc w:val="both"/>
            </w:pPr>
            <w:r>
              <w:rPr>
                <w:rFonts w:ascii="Times New Roman"/>
                <w:b w:val="false"/>
                <w:i w:val="false"/>
                <w:color w:val="000000"/>
                <w:sz w:val="20"/>
              </w:rPr>
              <w:t>
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7"/>
          <w:p>
            <w:pPr>
              <w:spacing w:after="20"/>
              <w:ind w:left="20"/>
              <w:jc w:val="both"/>
            </w:pPr>
            <w:r>
              <w:rPr>
                <w:rFonts w:ascii="Times New Roman"/>
                <w:b w:val="false"/>
                <w:i w:val="false"/>
                <w:color w:val="000000"/>
                <w:sz w:val="20"/>
              </w:rPr>
              <w:t>
E-2;</w:t>
            </w:r>
          </w:p>
          <w:bookmarkEnd w:id="187"/>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 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8"/>
          <w:p>
            <w:pPr>
              <w:spacing w:after="20"/>
              <w:ind w:left="20"/>
              <w:jc w:val="both"/>
            </w:pPr>
            <w:r>
              <w:rPr>
                <w:rFonts w:ascii="Times New Roman"/>
                <w:b w:val="false"/>
                <w:i w:val="false"/>
                <w:color w:val="000000"/>
                <w:sz w:val="20"/>
              </w:rPr>
              <w:t xml:space="preserve">
E-3; </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 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9"/>
          <w:p>
            <w:pPr>
              <w:spacing w:after="20"/>
              <w:ind w:left="20"/>
              <w:jc w:val="both"/>
            </w:pPr>
            <w:r>
              <w:rPr>
                <w:rFonts w:ascii="Times New Roman"/>
                <w:b w:val="false"/>
                <w:i w:val="false"/>
                <w:color w:val="000000"/>
                <w:sz w:val="20"/>
              </w:rPr>
              <w:t>
ЖАУАПКЕР</w:t>
            </w:r>
          </w:p>
          <w:bookmarkEnd w:id="189"/>
          <w:p>
            <w:pPr>
              <w:spacing w:after="20"/>
              <w:ind w:left="20"/>
              <w:jc w:val="both"/>
            </w:pPr>
            <w:r>
              <w:rPr>
                <w:rFonts w:ascii="Times New Roman"/>
                <w:b w:val="false"/>
                <w:i w:val="false"/>
                <w:color w:val="000000"/>
                <w:sz w:val="20"/>
              </w:rPr>
              <w:t>
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0"/>
          <w:p>
            <w:pPr>
              <w:spacing w:after="20"/>
              <w:ind w:left="20"/>
              <w:jc w:val="both"/>
            </w:pPr>
            <w:r>
              <w:rPr>
                <w:rFonts w:ascii="Times New Roman"/>
                <w:b w:val="false"/>
                <w:i w:val="false"/>
                <w:color w:val="000000"/>
                <w:sz w:val="20"/>
              </w:rPr>
              <w:t>
E-2;</w:t>
            </w:r>
          </w:p>
          <w:bookmarkEnd w:id="190"/>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1"/>
          <w:p>
            <w:pPr>
              <w:spacing w:after="20"/>
              <w:ind w:left="20"/>
              <w:jc w:val="both"/>
            </w:pPr>
            <w:r>
              <w:rPr>
                <w:rFonts w:ascii="Times New Roman"/>
                <w:b w:val="false"/>
                <w:i w:val="false"/>
                <w:color w:val="000000"/>
                <w:sz w:val="20"/>
              </w:rPr>
              <w:t xml:space="preserve">
E-3; </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2"/>
          <w:p>
            <w:pPr>
              <w:spacing w:after="20"/>
              <w:ind w:left="20"/>
              <w:jc w:val="both"/>
            </w:pPr>
            <w:r>
              <w:rPr>
                <w:rFonts w:ascii="Times New Roman"/>
                <w:b w:val="false"/>
                <w:i w:val="false"/>
                <w:color w:val="000000"/>
                <w:sz w:val="20"/>
              </w:rPr>
              <w:t>
БАСТАМАШЫЛДЫҚ</w:t>
            </w:r>
          </w:p>
          <w:bookmarkEnd w:id="1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3"/>
          <w:p>
            <w:pPr>
              <w:spacing w:after="20"/>
              <w:ind w:left="20"/>
              <w:jc w:val="both"/>
            </w:pPr>
            <w:r>
              <w:rPr>
                <w:rFonts w:ascii="Times New Roman"/>
                <w:b w:val="false"/>
                <w:i w:val="false"/>
                <w:color w:val="000000"/>
                <w:sz w:val="20"/>
              </w:rPr>
              <w:t>
E-3; *</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"Ақтоғай аудандық мәслихаты"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236" w:id="194"/>
    <w:p>
      <w:pPr>
        <w:spacing w:after="0"/>
        <w:ind w:left="0"/>
        <w:jc w:val="left"/>
      </w:pPr>
      <w:r>
        <w:rPr>
          <w:rFonts w:ascii="Times New Roman"/>
          <w:b/>
          <w:i w:val="false"/>
          <w:color w:val="000000"/>
        </w:rPr>
        <w:t xml:space="preserve"> Бағалау жөніндегі комиссия отырысының хаттамасы</w:t>
      </w:r>
    </w:p>
    <w:bookmarkEnd w:id="194"/>
    <w:bookmarkStart w:name="z237" w:id="195"/>
    <w:p>
      <w:pPr>
        <w:spacing w:after="0"/>
        <w:ind w:left="0"/>
        <w:jc w:val="both"/>
      </w:pPr>
      <w:r>
        <w:rPr>
          <w:rFonts w:ascii="Times New Roman"/>
          <w:b w:val="false"/>
          <w:i w:val="false"/>
          <w:color w:val="000000"/>
          <w:sz w:val="28"/>
        </w:rPr>
        <w:t>
      ____________________________________________________________________</w:t>
      </w:r>
    </w:p>
    <w:bookmarkEnd w:id="195"/>
    <w:bookmarkStart w:name="z238" w:id="196"/>
    <w:p>
      <w:pPr>
        <w:spacing w:after="0"/>
        <w:ind w:left="0"/>
        <w:jc w:val="both"/>
      </w:pPr>
      <w:r>
        <w:rPr>
          <w:rFonts w:ascii="Times New Roman"/>
          <w:b w:val="false"/>
          <w:i w:val="false"/>
          <w:color w:val="000000"/>
          <w:sz w:val="28"/>
        </w:rPr>
        <w:t>
      (мемлекеттік органның атауы)</w:t>
      </w:r>
    </w:p>
    <w:bookmarkEnd w:id="196"/>
    <w:bookmarkStart w:name="z239" w:id="197"/>
    <w:p>
      <w:pPr>
        <w:spacing w:after="0"/>
        <w:ind w:left="0"/>
        <w:jc w:val="both"/>
      </w:pPr>
      <w:r>
        <w:rPr>
          <w:rFonts w:ascii="Times New Roman"/>
          <w:b w:val="false"/>
          <w:i w:val="false"/>
          <w:color w:val="000000"/>
          <w:sz w:val="28"/>
        </w:rPr>
        <w:t>
      ____________________________________________________________________</w:t>
      </w:r>
    </w:p>
    <w:bookmarkEnd w:id="197"/>
    <w:bookmarkStart w:name="z240" w:id="198"/>
    <w:p>
      <w:pPr>
        <w:spacing w:after="0"/>
        <w:ind w:left="0"/>
        <w:jc w:val="both"/>
      </w:pPr>
      <w:r>
        <w:rPr>
          <w:rFonts w:ascii="Times New Roman"/>
          <w:b w:val="false"/>
          <w:i w:val="false"/>
          <w:color w:val="000000"/>
          <w:sz w:val="28"/>
        </w:rPr>
        <w:t>
      (бағалау мерзімі жыл)</w:t>
      </w:r>
    </w:p>
    <w:bookmarkEnd w:id="198"/>
    <w:bookmarkStart w:name="z241" w:id="199"/>
    <w:p>
      <w:pPr>
        <w:spacing w:after="0"/>
        <w:ind w:left="0"/>
        <w:jc w:val="both"/>
      </w:pPr>
      <w:r>
        <w:rPr>
          <w:rFonts w:ascii="Times New Roman"/>
          <w:b w:val="false"/>
          <w:i w:val="false"/>
          <w:color w:val="000000"/>
          <w:sz w:val="28"/>
        </w:rPr>
        <w:t>
      Бағалау нәтижелері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0"/>
          <w:p>
            <w:pPr>
              <w:spacing w:after="20"/>
              <w:ind w:left="20"/>
              <w:jc w:val="both"/>
            </w:pPr>
            <w:r>
              <w:rPr>
                <w:rFonts w:ascii="Times New Roman"/>
                <w:b w:val="false"/>
                <w:i w:val="false"/>
                <w:color w:val="000000"/>
                <w:sz w:val="20"/>
              </w:rPr>
              <w:t>
№ р/с</w:t>
            </w:r>
          </w:p>
          <w:bookmarkEnd w:id="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1"/>
          <w:p>
            <w:pPr>
              <w:spacing w:after="20"/>
              <w:ind w:left="20"/>
              <w:jc w:val="both"/>
            </w:pPr>
            <w:r>
              <w:rPr>
                <w:rFonts w:ascii="Times New Roman"/>
                <w:b w:val="false"/>
                <w:i w:val="false"/>
                <w:color w:val="000000"/>
                <w:sz w:val="20"/>
              </w:rPr>
              <w:t>
1.</w:t>
            </w: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2"/>
          <w:p>
            <w:pPr>
              <w:spacing w:after="20"/>
              <w:ind w:left="20"/>
              <w:jc w:val="both"/>
            </w:pPr>
            <w:r>
              <w:rPr>
                <w:rFonts w:ascii="Times New Roman"/>
                <w:b w:val="false"/>
                <w:i w:val="false"/>
                <w:color w:val="000000"/>
                <w:sz w:val="20"/>
              </w:rPr>
              <w:t>
2.</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3"/>
          <w:p>
            <w:pPr>
              <w:spacing w:after="20"/>
              <w:ind w:left="20"/>
              <w:jc w:val="both"/>
            </w:pPr>
            <w:r>
              <w:rPr>
                <w:rFonts w:ascii="Times New Roman"/>
                <w:b w:val="false"/>
                <w:i w:val="false"/>
                <w:color w:val="000000"/>
                <w:sz w:val="20"/>
              </w:rPr>
              <w:t>
...</w:t>
            </w:r>
          </w:p>
          <w:bookmarkEnd w:id="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04"/>
    <w:p>
      <w:pPr>
        <w:spacing w:after="0"/>
        <w:ind w:left="0"/>
        <w:jc w:val="both"/>
      </w:pPr>
      <w:r>
        <w:rPr>
          <w:rFonts w:ascii="Times New Roman"/>
          <w:b w:val="false"/>
          <w:i w:val="false"/>
          <w:color w:val="000000"/>
          <w:sz w:val="28"/>
        </w:rPr>
        <w:t>
      Комиссия қорытындысы:</w:t>
      </w:r>
    </w:p>
    <w:bookmarkEnd w:id="204"/>
    <w:bookmarkStart w:name="z247" w:id="205"/>
    <w:p>
      <w:pPr>
        <w:spacing w:after="0"/>
        <w:ind w:left="0"/>
        <w:jc w:val="both"/>
      </w:pPr>
      <w:r>
        <w:rPr>
          <w:rFonts w:ascii="Times New Roman"/>
          <w:b w:val="false"/>
          <w:i w:val="false"/>
          <w:color w:val="000000"/>
          <w:sz w:val="28"/>
        </w:rPr>
        <w:t>
      _______________________________________________________________</w:t>
      </w:r>
    </w:p>
    <w:bookmarkEnd w:id="205"/>
    <w:bookmarkStart w:name="z248" w:id="206"/>
    <w:p>
      <w:pPr>
        <w:spacing w:after="0"/>
        <w:ind w:left="0"/>
        <w:jc w:val="both"/>
      </w:pPr>
      <w:r>
        <w:rPr>
          <w:rFonts w:ascii="Times New Roman"/>
          <w:b w:val="false"/>
          <w:i w:val="false"/>
          <w:color w:val="000000"/>
          <w:sz w:val="28"/>
        </w:rPr>
        <w:t>
      Тексерілді:</w:t>
      </w:r>
    </w:p>
    <w:bookmarkEnd w:id="206"/>
    <w:bookmarkStart w:name="z249" w:id="207"/>
    <w:p>
      <w:pPr>
        <w:spacing w:after="0"/>
        <w:ind w:left="0"/>
        <w:jc w:val="both"/>
      </w:pPr>
      <w:r>
        <w:rPr>
          <w:rFonts w:ascii="Times New Roman"/>
          <w:b w:val="false"/>
          <w:i w:val="false"/>
          <w:color w:val="000000"/>
          <w:sz w:val="28"/>
        </w:rPr>
        <w:t>
      Комиссияныңхатшысы: _________________________ Күні:_____________</w:t>
      </w:r>
    </w:p>
    <w:bookmarkEnd w:id="207"/>
    <w:bookmarkStart w:name="z250" w:id="208"/>
    <w:p>
      <w:pPr>
        <w:spacing w:after="0"/>
        <w:ind w:left="0"/>
        <w:jc w:val="both"/>
      </w:pPr>
      <w:r>
        <w:rPr>
          <w:rFonts w:ascii="Times New Roman"/>
          <w:b w:val="false"/>
          <w:i w:val="false"/>
          <w:color w:val="000000"/>
          <w:sz w:val="28"/>
        </w:rPr>
        <w:t>
      (тегі, аты-жөні, қолы)</w:t>
      </w:r>
    </w:p>
    <w:bookmarkEnd w:id="208"/>
    <w:bookmarkStart w:name="z251" w:id="209"/>
    <w:p>
      <w:pPr>
        <w:spacing w:after="0"/>
        <w:ind w:left="0"/>
        <w:jc w:val="both"/>
      </w:pPr>
      <w:r>
        <w:rPr>
          <w:rFonts w:ascii="Times New Roman"/>
          <w:b w:val="false"/>
          <w:i w:val="false"/>
          <w:color w:val="000000"/>
          <w:sz w:val="28"/>
        </w:rPr>
        <w:t>
      Комиссияның төрағасы: _________________________ Күні: ____________</w:t>
      </w:r>
    </w:p>
    <w:bookmarkEnd w:id="209"/>
    <w:bookmarkStart w:name="z252" w:id="210"/>
    <w:p>
      <w:pPr>
        <w:spacing w:after="0"/>
        <w:ind w:left="0"/>
        <w:jc w:val="both"/>
      </w:pPr>
      <w:r>
        <w:rPr>
          <w:rFonts w:ascii="Times New Roman"/>
          <w:b w:val="false"/>
          <w:i w:val="false"/>
          <w:color w:val="000000"/>
          <w:sz w:val="28"/>
        </w:rPr>
        <w:t>
      (тегі, аты-жөні, қолы)</w:t>
      </w:r>
    </w:p>
    <w:bookmarkEnd w:id="210"/>
    <w:bookmarkStart w:name="z253" w:id="211"/>
    <w:p>
      <w:pPr>
        <w:spacing w:after="0"/>
        <w:ind w:left="0"/>
        <w:jc w:val="both"/>
      </w:pPr>
      <w:r>
        <w:rPr>
          <w:rFonts w:ascii="Times New Roman"/>
          <w:b w:val="false"/>
          <w:i w:val="false"/>
          <w:color w:val="000000"/>
          <w:sz w:val="28"/>
        </w:rPr>
        <w:t>
      Комиссияның мүшесі: _________________________ Күні: _____________</w:t>
      </w:r>
    </w:p>
    <w:bookmarkEnd w:id="211"/>
    <w:bookmarkStart w:name="z254" w:id="212"/>
    <w:p>
      <w:pPr>
        <w:spacing w:after="0"/>
        <w:ind w:left="0"/>
        <w:jc w:val="both"/>
      </w:pPr>
      <w:r>
        <w:rPr>
          <w:rFonts w:ascii="Times New Roman"/>
          <w:b w:val="false"/>
          <w:i w:val="false"/>
          <w:color w:val="000000"/>
          <w:sz w:val="28"/>
        </w:rPr>
        <w:t>
      (тегі, аты-жөні, қолы)</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