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40c1" w14:textId="9624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Ақтас кентінің бюджеті туралы" Саран қалалық мәслихатының 2017 жылғы 21 желтоқсандағы 20 сессиясының № 217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28 қарашадағы № 334 шешімі. Қарағанды облысының Әділет департаментінде 2018 жылғы 12 желтоқсанда № 5051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Ақтас кентінің бюджеті туралы" Саран қалалық мәслихатының 2017 жылғы 21 желтоқсандағы 20 сессиясының № 217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№ 4512 болып тіркелген, "Саран газеті" газетінің 2017 жылғы 30 желтоқсандағы № 95 санында, Қазақстан Республикасы нормативтік құқықтық актілерінің электрондық түрде эталондық бақылау банкінде 2018 жылы 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Ақтас кентінің бюджеті сәйкесінше 1, 2, 3, қосымшаларға сәйкес, оның ішінде 2018 жылға арналған бюджет 1-қосымшаға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238 593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24 357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1 055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213 181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