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cfaf" w14:textId="639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"2018 - 2020 жылдарға арналған Ақтас кентінің бюджеті туралы" Саран қалалық мәслихатының 2017 жылғы 21 желтоқсандағы 20 сессиясының № 217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27 шілдедегі 27 сессиясының № 305 шешімі. Қарағанды облысының Әділет департаментінде 2018 жылғы 15 тамызда № 4895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"2018 - 2020 жылдарға арналған қалалық бюджет туралы" Саран қалалық мәслихатының 2017 жылғы 21 желтоқсандағы 20 сессиясының № 216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тіркеудің Тізілімінде № 4512 болып тіркелген, "Саран газеті" газетінің 2017 жылғы 30 желтоқсандағы № 95 санында, Қазақстан Республикасы нормативтік құқықтық актілерінің электрондық түрде эталондық бақылау банкінде 2018 жылы 5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сессиясының № 305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Ақтас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