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fc6c" w14:textId="3b6f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әкімдігінің "Пробация қызметінің есебінде тұрған адамдарды жұмысқа орналастыру үшін жұмыс орындарына квота белгілеу туралы" 2017 жылғы 7 ақпандағы № 06/30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2018 жылғы 29 наурыздағы № 10/01 қаулысы. Қарағанды облысының Әділет департаментінде 2018 жылғы 16 сәуірде № 4704 болып тіркелді. Күші жойылды - Қарағанды облысы Сәтбаев қаласының әкімдігінің 2019 жылғы 29 мамырдағы № 32/02 қаулысымен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қаласының әкімдігінің 29.05.2019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06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халықты жұмыспен қамтуды қамтамасыз ету мақсатында қала әкімдігі ҚАУЛЫ ЕТЕДІ:</w:t>
      </w:r>
    </w:p>
    <w:bookmarkEnd w:id="0"/>
    <w:bookmarkStart w:name="z5" w:id="1"/>
    <w:p>
      <w:pPr>
        <w:spacing w:after="0"/>
        <w:ind w:left="0"/>
        <w:jc w:val="both"/>
      </w:pPr>
      <w:r>
        <w:rPr>
          <w:rFonts w:ascii="Times New Roman"/>
          <w:b w:val="false"/>
          <w:i w:val="false"/>
          <w:color w:val="000000"/>
          <w:sz w:val="28"/>
        </w:rPr>
        <w:t xml:space="preserve">
      1. Сәтбаев қаласы әкімдігінің 2017 жылғы 7 ақпандағы № 06/30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жұмыс орындарына квота белгілеу туралы" қаулысына (Нормативтік құқықтық актілерді мемлекеттік тіркеу тізілімінде № 4165 болып тіркелген, 2017 жылғы 31 наурыздағы № 12 (2253) "Шарайна" газетінде, Қазақстан Республикасы нормативтік құқықтық актілерінің Эталондық бақылау банкінде электрондық түрде 2017 жылғы 24 наурызда жарияланған) келесі өзгерту енгізілсін:</w:t>
      </w:r>
    </w:p>
    <w:bookmarkEnd w:id="1"/>
    <w:bookmarkStart w:name="z6"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қала әкімінің орынбасары А.Қ.Төлендинаға жүктелсін.</w:t>
      </w:r>
    </w:p>
    <w:bookmarkEnd w:id="3"/>
    <w:bookmarkStart w:name="z8" w:id="4"/>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2018 жылғы 29 наурыздағы</w:t>
            </w:r>
            <w:r>
              <w:br/>
            </w:r>
            <w:r>
              <w:rPr>
                <w:rFonts w:ascii="Times New Roman"/>
                <w:b w:val="false"/>
                <w:i w:val="false"/>
                <w:color w:val="000000"/>
                <w:sz w:val="20"/>
              </w:rPr>
              <w:t>№ 10/01 қаулысының</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7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06/30 қаулысының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қосымшасы</w:t>
            </w:r>
          </w:p>
        </w:tc>
      </w:tr>
    </w:tbl>
    <w:bookmarkStart w:name="z15"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3107"/>
        <w:gridCol w:w="1833"/>
        <w:gridCol w:w="3043"/>
        <w:gridCol w:w="3448"/>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w:t>
            </w:r>
          </w:p>
          <w:bookmarkEnd w:id="6"/>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жұмысқа орналастыруға жұмыс орындарының саны (адам)</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w:t>
            </w:r>
          </w:p>
          <w:bookmarkEnd w:id="7"/>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Тазалық" жауапкершілігі шектеулі серіктестік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2</w:t>
            </w:r>
          </w:p>
          <w:bookmarkEnd w:id="8"/>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"Рудсервис К" жауапкершілігі шектеулі серіктестік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3</w:t>
            </w:r>
          </w:p>
          <w:bookmarkEnd w:id="9"/>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жылу, сумен жабдықтау кәсіпорыны" жауапкершілігі шектеулі серіктестік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