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8b5" w14:textId="c624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2017 жылғы 22 желтоқсандағы ХІХ сессиясының № 172 "2018 - 2020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2018 жылғы 5 сәуірдегі XXII сессиясының № 203 шешімі. Қарағанды облысының Әділет департаментінде 2018 жылғы 25 сәуірде № 4722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2017 жылғы 22 желтоқсандағы ХIХ сессиясының № 172 "2018-2020 жылдарға арналған Қаражал қаласының бюджеті туралы" (нормативтік құқықтық актілерді мемлекеттік тіркеу Тізілімінде 4543 нөмерімен тіркелген, 2018 жылғы 13 қаңтарда № 2 (887) "Қазыналы өңір" газетінде, 2018 жылғы 19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тиісінше 1, 2 және 3-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3 488 933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863 265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8 378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2 613 866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3 622 983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137 050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137 050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134 050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ХХІІ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24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қаланың жергілікті атқарушы органы резервінің сомаларын бөлу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6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Шалғы кенті әкімінің аппараты арқылы қаржыландырылатын бюджеттік бағдарламалардың шығыстары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9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 № 6 жалпы орта білім беру мектебінің шатырын қайта жаңарту"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 25 орам, 22 үй, тұрғын үйге инженерлік-коммуникациялық инфрақұрылым құрылысын салу"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Абай көшесіндегі 3 үй, 34 пәтерлік тұрғын үйді реконструкциялау"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Жәйрем кенті, Металлург көшесіндегі 37 үй, 90 пәтерлік тұрғын үйді реконструкциялау" нысаны бойынша жобалық-сметалық құжаттамаға түзету енгізу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22 үй, 104 пәтерлік тұрғын үйді реконструкциялау"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 тұтынушыларының шекараларына дейін қарқынды су құбырын жеткізу"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кентінің су құбырлары желілерін қайта жаңартуға" 2 кезек ,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Ақтай ауылына су құбырлары желілерін салу"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қаласына 160 орыны бар спорттық сауықтыру кешені құрылысын салу"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