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f77" w14:textId="78b3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24 желтоқсандағы № 24/176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30 наурыздағы № 18/160 шешімі. Қарағанды облысының Әділет департаментінде 2018 жылғы 23 сәуірде № 4720 болып тіркелді. Күші жойылды - Қарағанды облысы Балқаш қалалық мәслихатының 2023 жылғы 3 қарашадағы № 8/71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2013 жылғы 24 желтоқсандағы № 24/176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2519 болып тіркелген, 2014 жылғы 29 қаңтардағы № 9 (12115) "Балқаш өңірі", 2014 жылғы 29 қаңтардағы № 9 (1188) "Северное Прибалхашье" газеттерінде, 2014 жылғы 31 қаңтарда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шешіммен бекітілген әлеуметтiк көмек көрсетудiң, оның мөлшерлерiн белгiлеудiң және мұқтаж азаматтардың жекелеген санаттарының тiзбесiн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және 3) тармақшалары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8 наурыз - Халықаралық әйелдер күні мерекесіне: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ананың жәрдемақысын алушыларға.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21-23 наурыз - Наурыз мейрамы мерекесіне: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ата-анасының қамқорлығынсыз қалған балаларға;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кедейлік шегінен төмен аз қамтылған азаматтарға.";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11 -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 алынып тасталсын;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18 - 1, 26 - 1, 26 - 2 тармақтары алынып тасталсын.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30 наурыз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"Балқаш қаласының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Томпиева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30 наурыз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"Балқаш қаласының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С. Шлыкова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30 наурыз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