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9ab1" w14:textId="dca9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селосындағы Комсомольская көшесін Болашақ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Талап селосының әкімінің 2018 жылғы 18 қазандағы № 1 шешімі. Қарағанды облысының Әділет департаментінде 2018 жылғы 30 қазанда № 4988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2011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№138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село тұрғындарының пікірін ескере отырып, Талап селосының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Талап селосындағы Комсомольская көшесі Болашақ көшесі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Ғ.Е. Битенов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