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e5bb" w14:textId="a2fe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басым ауыл шаруашылығы дақылдарының әрбір түрі бойынша субсидия алуға өтінімді ұсыну мерзімдерін айқындау туралы" Сарысу ауданы әкімдігінің 2016 жылғы 27 қыркүйектегі №18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8 жылғы 30 қаңтардағы № 8 қаулысы. Жамбыл облысы Әділет департаментінде 2018 жылғы 21 ақпанда № 37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натын басым ауыл шаруашылығы дақылдарының әрбір түрі бойынша субсидия алуға өтінімді ұсыну мерзімдерін айқындау туралы" Сарысу ауданы әкімдігінің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1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5 қазанда аудандық "Сарысу" газетінде жарияланға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Ж.Жарықбас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