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8db2" w14:textId="1c78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Ойтал ауылдық округі Меркі стансасының және Ойтал ауылының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Ойтал ауылдық округі әкімінің 2018 жылғы 14 ақпандағы № 16 шешімі. Жамбыл облысы Әділет департаментінде 2018 жылғы 1 наурызда № 3723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тұпнұсқаның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жылғы 24 қарашадағы қорытындысы негізінде және тиісті аумақ халқының пікірін ескере отырып, Ойтал ауылдық округінің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Ойтал ауылдық округі Меркі стансасының және Ойтал ауылының көше атаулары өзгертілсін: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Меркі стансасы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К.Цеткина көшесі Наурыз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Первомайская көшесі Ақниет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Почтовый 2-ші бұрылысы Қоржайлау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Пионерская көшесі Бақыт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Нефтебазная көшесі Үміт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Набережная көшесі Атамекен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Суворов көшесі Балауса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Кавказская көшесі Көктем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Тельман көшесі Ырыс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С.Киров көшесі Рауан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В.Жуковский көшесі Қарлығаш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Почтовая көшесі Мерей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Почтовая 1-ші бұрылысы Мерей бұрылысына;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М.Рощинский көшесі Бейбітшілік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Железнодорожная бұрылысы Керуен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Киевский көшесі Ынтымақ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Гвардейская көшесі Самрұқ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Д.Фурманов көшесі Атамұра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Ойтал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Космонавтов көшесі Игілік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Тихий бұрылысы Шаттық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Маслозаводская көшесі Ізгілік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Интернациональный көшесі Нұрлы жол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П.Лумумба көшесі Алатау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А.Жданов көшесі Мирас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Клубная көшесі Арайлы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Свеклопункт көшесі Мамыр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Заводская көшесі Алаш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Ч.Пруд көшесі Тоғансай көшесіне.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Ойтал ауылдық округі әкімінің орынбасары Г.Оспанбековаға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Ойтал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