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2641" w14:textId="3ee2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Степной ауылдық округінің Степной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Степной ауылдық округі әкімінің 2018 жылғы 29 мамырдағы № 52 шешімі. Жамбыл облысы Әділет департаментінде 2018 жылғы 14 маусымда № 3866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Құжаттың мәтінінде тұпнұсқаның пунктуациясы мен орфографиясы сақталған.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2018 жылғы 19 сәуірдегі қорытындысы негізінде және тиісті аумақ халқының пікірін ескере отырып, ауылдық округінің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Степной ауылдық округінің Степной ауылындағы Первомайская көшесінің атауы Саябақ көшесі болып өзгертілсін.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Степной ауылдық округі әкімі аппаратының бас маманы Бике Абдыевна Караджановаға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органдарына мемлекеттік тіркелгеннен күннен бастап күшіне енеді және оның алғаш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