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e0dd" w14:textId="27ee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"Үздік педагог" атағын беру конкурсына қатысу үшін құжаттар қабылдау" мемлекеттік көрсетілетін қызмет регламентін бекіту туралы" Жамбыл облысы әкімдігінің 2015 жылғы 27 шілдедегі № 160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24 мамырдағы № 95 қаулысы. Жамбыл облысы Әділет департаментінде 2018 жылғы 13 маусымда № 3860 болып тіркелді. Күші жойылды - Жамбыл облысы әкімдігінің 2021 жылғы 23 ақпандағы № 50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23.02.2021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"Үздік педагог" атағын беру конкурсына қатысу үшін құжаттар қабылдау" мемлекеттік көрсетілетін қызмет регламентін бекіту туралы" Жамбыл облысы әкімдігінің 2015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4 қыркүйекте "Ақ жол" газетінде жарияланған) мынадай өзгерістер енгізілсін: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"Үздік педагог" атағын беру конкурсына қатысу үшін құжаттар қабылдау"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көрсетілетін қызметтің нәтижесі "Үздік педагог" атағын беру конкурсына қатысу үшін құжаттарды қабылдау туралы еркін нысандағы қолхат, не стандарттың 10-тармағында белгіленген негіздеме бойынша мемлекеттік қызмет көрсетуден бас тарту туралы дәлелді жауап болып табылады.";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бойынша іс-қимылды бастау үшін негіздеме стандарттың 9-тармағына сәйкес құжаттарды ұсыну болып табылады.";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келесі редакцияда жазылсын: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"Бірінші кезең бөліммен жыл сайын сәуірде өткізіледі. Құжаттар сәуірде қабылданады.";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келесі редакцияда жазылсын: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"Екінші кезең басқармамен жыл сайын мамырда өткізіледі. Құжаттар мамырда қабылданады.";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бөлігінің 5) тармақшасы келесі редакцияда жазылсын: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басқарма кеңсесінің жауапты маманы ұсыным-хатты тіркейді және құжаттар топтамасын үшінші кезеңге (республикалық) қатысу үшін Қазақстан Республикасы Білім және ғылым министрлігінің кеңсесіне жолдайды – тамыз-қыркүйекте.".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қаулының мемлекеттік тіркеуден өткеннен кейін он жұмыс күні ішінде облыс әкімі аппаратына осы тармақтың 1), 2) және 3) тармақшаларында көзделген іс-шаралардың орындалуы туралы мәліметтердің ұсынылуын;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басқа да шаралардың қабылдануын қамтамасыз етсін.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Е.Манжуовқа жүктелсін.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