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ff6c" w14:textId="704f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 Жамбыл облысы әкімдігінің 2015 жылғы 25 маусымдағы № 133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2018 жылғы 12 наурыздағы № 33 қаулысы. Жамбыл облысы Әділет департаментінде 2018 жылғы 2 сәуірде № 3774 болып тіркелді. Күші жойылды - Жамбыл облысы әкімдігінің 2020 жылғы 20 тамыздағы № 189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20.08.2020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регламенттерін бекіту туралы" Жамбыл облысы әкімдігінің 2015 жылғы 25 маусымдағы </w:t>
      </w:r>
      <w:r>
        <w:rPr>
          <w:rFonts w:ascii="Times New Roman"/>
          <w:b w:val="false"/>
          <w:i w:val="false"/>
          <w:color w:val="000000"/>
          <w:sz w:val="28"/>
        </w:rPr>
        <w:t>№ 133</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2711</w:t>
      </w:r>
      <w:r>
        <w:rPr>
          <w:rFonts w:ascii="Times New Roman"/>
          <w:b w:val="false"/>
          <w:i w:val="false"/>
          <w:color w:val="000000"/>
          <w:sz w:val="28"/>
        </w:rPr>
        <w:t xml:space="preserve"> болып тіркелген, 2015 жылдың 8 тамызында "Ақ Жол" газетінде жарияланған) мынадай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"1. Мыналар:</w:t>
      </w:r>
    </w:p>
    <w:bookmarkEnd w:id="3"/>
    <w:bookmarkStart w:name="z11" w:id="4"/>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көрсетілетін қызмет регламенті;</w:t>
      </w:r>
    </w:p>
    <w:bookmarkEnd w:id="4"/>
    <w:bookmarkStart w:name="z12" w:id="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5"/>
    <w:bookmarkStart w:name="z13" w:id="6"/>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6"/>
    <w:bookmarkStart w:name="z14" w:id="7"/>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7"/>
    <w:bookmarkStart w:name="z15" w:id="8"/>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bookmarkEnd w:id="8"/>
    <w:bookmarkStart w:name="z16" w:id="9"/>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регламенті;</w:t>
      </w:r>
    </w:p>
    <w:bookmarkEnd w:id="9"/>
    <w:bookmarkStart w:name="z17" w:id="10"/>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10"/>
    <w:bookmarkStart w:name="z18" w:id="11"/>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"Баланы (балаларды) патронаттық тәрбиелеуге беру" мемлекеттік көрсетілетін қызмет регламенті;</w:t>
      </w:r>
    </w:p>
    <w:bookmarkEnd w:id="11"/>
    <w:bookmarkStart w:name="z19" w:id="12"/>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12"/>
    <w:bookmarkStart w:name="z20" w:id="13"/>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"Бала асырап алуға тілек білдірген адамдарды есепке қою" мемлекеттік көрсетілетін қызмет регламенті;</w:t>
      </w:r>
    </w:p>
    <w:bookmarkEnd w:id="13"/>
    <w:bookmarkStart w:name="z21" w:id="14"/>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14"/>
    <w:bookmarkStart w:name="z22" w:id="15"/>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15"/>
    <w:bookmarkStart w:name="z23" w:id="16"/>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16"/>
    <w:bookmarkStart w:name="z24" w:id="17"/>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 бекітілсін.";</w:t>
      </w:r>
    </w:p>
    <w:bookmarkEnd w:id="17"/>
    <w:bookmarkStart w:name="z25" w:id="18"/>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14-қосымшамен</w:t>
      </w:r>
      <w:r>
        <w:rPr>
          <w:rFonts w:ascii="Times New Roman"/>
          <w:b w:val="false"/>
          <w:i w:val="false"/>
          <w:color w:val="000000"/>
          <w:sz w:val="28"/>
        </w:rPr>
        <w:t xml:space="preserve"> толықтырылсын.</w:t>
      </w:r>
    </w:p>
    <w:bookmarkEnd w:id="18"/>
    <w:bookmarkStart w:name="z26" w:id="19"/>
    <w:p>
      <w:pPr>
        <w:spacing w:after="0"/>
        <w:ind w:left="0"/>
        <w:jc w:val="both"/>
      </w:pPr>
      <w:r>
        <w:rPr>
          <w:rFonts w:ascii="Times New Roman"/>
          <w:b w:val="false"/>
          <w:i w:val="false"/>
          <w:color w:val="000000"/>
          <w:sz w:val="28"/>
        </w:rPr>
        <w:t xml:space="preserve">
      2. Көрсетілген қаулымен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бірінші абзацы</w:t>
      </w:r>
      <w:r>
        <w:rPr>
          <w:rFonts w:ascii="Times New Roman"/>
          <w:b w:val="false"/>
          <w:i w:val="false"/>
          <w:color w:val="000000"/>
          <w:sz w:val="28"/>
        </w:rPr>
        <w:t xml:space="preserve"> келесі редакцияда жазылсын:</w:t>
      </w:r>
    </w:p>
    <w:bookmarkEnd w:id="20"/>
    <w:bookmarkStart w:name="z28" w:id="21"/>
    <w:p>
      <w:pPr>
        <w:spacing w:after="0"/>
        <w:ind w:left="0"/>
        <w:jc w:val="both"/>
      </w:pPr>
      <w:r>
        <w:rPr>
          <w:rFonts w:ascii="Times New Roman"/>
          <w:b w:val="false"/>
          <w:i w:val="false"/>
          <w:color w:val="000000"/>
          <w:sz w:val="28"/>
        </w:rPr>
        <w:t xml:space="preserve">
      "3. Мемлекеттік көрсетілетін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1"/>
    <w:bookmarkStart w:name="z29" w:id="22"/>
    <w:p>
      <w:pPr>
        <w:spacing w:after="0"/>
        <w:ind w:left="0"/>
        <w:jc w:val="both"/>
      </w:pPr>
      <w:r>
        <w:rPr>
          <w:rFonts w:ascii="Times New Roman"/>
          <w:b w:val="false"/>
          <w:i w:val="false"/>
          <w:color w:val="000000"/>
          <w:sz w:val="28"/>
        </w:rPr>
        <w:t xml:space="preserve">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екінші бөлігі</w:t>
      </w:r>
      <w:r>
        <w:rPr>
          <w:rFonts w:ascii="Times New Roman"/>
          <w:b w:val="false"/>
          <w:i w:val="false"/>
          <w:color w:val="000000"/>
          <w:sz w:val="28"/>
        </w:rPr>
        <w:t xml:space="preserve"> келесі редакцияда жазылсын:</w:t>
      </w:r>
    </w:p>
    <w:bookmarkEnd w:id="23"/>
    <w:bookmarkStart w:name="z31" w:id="2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4"/>
    <w:bookmarkStart w:name="z32" w:id="25"/>
    <w:p>
      <w:pPr>
        <w:spacing w:after="0"/>
        <w:ind w:left="0"/>
        <w:jc w:val="both"/>
      </w:pPr>
      <w:r>
        <w:rPr>
          <w:rFonts w:ascii="Times New Roman"/>
          <w:b w:val="false"/>
          <w:i w:val="false"/>
          <w:color w:val="000000"/>
          <w:sz w:val="28"/>
        </w:rPr>
        <w:t>
      1) "Азаматтарға арналған үкімет" мемлекеттік корпорацияның коммерциялық емес қоғамы (бұдан әрі – Мемлекеттік корпорация);</w:t>
      </w:r>
    </w:p>
    <w:bookmarkEnd w:id="25"/>
    <w:bookmarkStart w:name="z33" w:id="2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6"/>
    <w:bookmarkStart w:name="z34" w:id="27"/>
    <w:p>
      <w:pPr>
        <w:spacing w:after="0"/>
        <w:ind w:left="0"/>
        <w:jc w:val="both"/>
      </w:pPr>
      <w:r>
        <w:rPr>
          <w:rFonts w:ascii="Times New Roman"/>
          <w:b w:val="false"/>
          <w:i w:val="false"/>
          <w:color w:val="000000"/>
          <w:sz w:val="28"/>
        </w:rPr>
        <w:t xml:space="preserve">
      көрсетілген қаулымен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бірінші абзацы</w:t>
      </w:r>
      <w:r>
        <w:rPr>
          <w:rFonts w:ascii="Times New Roman"/>
          <w:b w:val="false"/>
          <w:i w:val="false"/>
          <w:color w:val="000000"/>
          <w:sz w:val="28"/>
        </w:rPr>
        <w:t xml:space="preserve"> келесі редакцияда жазылсын: </w:t>
      </w:r>
    </w:p>
    <w:bookmarkEnd w:id="28"/>
    <w:bookmarkStart w:name="z36" w:id="29"/>
    <w:p>
      <w:pPr>
        <w:spacing w:after="0"/>
        <w:ind w:left="0"/>
        <w:jc w:val="both"/>
      </w:pPr>
      <w:r>
        <w:rPr>
          <w:rFonts w:ascii="Times New Roman"/>
          <w:b w:val="false"/>
          <w:i w:val="false"/>
          <w:color w:val="000000"/>
          <w:sz w:val="28"/>
        </w:rPr>
        <w:t xml:space="preserve">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2015 жылдың 26 мамырында </w:t>
      </w:r>
      <w:r>
        <w:rPr>
          <w:rFonts w:ascii="Times New Roman"/>
          <w:b w:val="false"/>
          <w:i w:val="false"/>
          <w:color w:val="000000"/>
          <w:sz w:val="28"/>
        </w:rPr>
        <w:t>№ 11184</w:t>
      </w:r>
      <w:r>
        <w:rPr>
          <w:rFonts w:ascii="Times New Roman"/>
          <w:b w:val="false"/>
          <w:i w:val="false"/>
          <w:color w:val="000000"/>
          <w:sz w:val="28"/>
        </w:rPr>
        <w:t xml:space="preserve"> болып тіркелген)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(бұдан әрі - стандарт) сәйкес аудандар мен Тараз қаласы әкімдіктерінің білім бөлімдерімен (бұдан әрі – көрсетілетін қызметті беруші) көрсетіледі.";</w:t>
      </w:r>
    </w:p>
    <w:bookmarkEnd w:id="29"/>
    <w:bookmarkStart w:name="z37" w:id="3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30"/>
    <w:bookmarkStart w:name="z38" w:id="31"/>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мұрагерлік құқығы бойынша тиесілі мүлікке иелік ету туралы анықтама;";</w:t>
      </w:r>
    </w:p>
    <w:bookmarkEnd w:id="31"/>
    <w:bookmarkStart w:name="z39" w:id="3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p>
    <w:bookmarkEnd w:id="32"/>
    <w:bookmarkStart w:name="z40" w:id="33"/>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 бар кәмелетке толмаған балалардың мүліктеріне иелік ету үшін берілетін анықтама 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3"/>
    <w:bookmarkStart w:name="z41" w:id="34"/>
    <w:p>
      <w:pPr>
        <w:spacing w:after="0"/>
        <w:ind w:left="0"/>
        <w:jc w:val="both"/>
      </w:pPr>
      <w:r>
        <w:rPr>
          <w:rFonts w:ascii="Times New Roman"/>
          <w:b w:val="false"/>
          <w:i w:val="false"/>
          <w:color w:val="000000"/>
          <w:sz w:val="28"/>
        </w:rPr>
        <w:t xml:space="preserve">
      көрсетілген қаулымен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4"/>
    <w:bookmarkStart w:name="z42" w:id="3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бірінші абзацы</w:t>
      </w:r>
      <w:r>
        <w:rPr>
          <w:rFonts w:ascii="Times New Roman"/>
          <w:b w:val="false"/>
          <w:i w:val="false"/>
          <w:color w:val="000000"/>
          <w:sz w:val="28"/>
        </w:rPr>
        <w:t xml:space="preserve"> келесі редакцияда жазылсын:</w:t>
      </w:r>
    </w:p>
    <w:bookmarkEnd w:id="35"/>
    <w:bookmarkStart w:name="z43" w:id="36"/>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беретін анықтамасы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6"/>
    <w:bookmarkStart w:name="z44" w:id="37"/>
    <w:p>
      <w:pPr>
        <w:spacing w:after="0"/>
        <w:ind w:left="0"/>
        <w:jc w:val="both"/>
      </w:pPr>
      <w:r>
        <w:rPr>
          <w:rFonts w:ascii="Times New Roman"/>
          <w:b w:val="false"/>
          <w:i w:val="false"/>
          <w:color w:val="000000"/>
          <w:sz w:val="28"/>
        </w:rPr>
        <w:t xml:space="preserve">
      көрсетілген қаулымен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7"/>
    <w:bookmarkStart w:name="z45" w:id="3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екінші бөлігі</w:t>
      </w:r>
      <w:r>
        <w:rPr>
          <w:rFonts w:ascii="Times New Roman"/>
          <w:b w:val="false"/>
          <w:i w:val="false"/>
          <w:color w:val="000000"/>
          <w:sz w:val="28"/>
        </w:rPr>
        <w:t xml:space="preserve"> келесі редакцияда жазылсын:</w:t>
      </w:r>
    </w:p>
    <w:bookmarkEnd w:id="38"/>
    <w:bookmarkStart w:name="z46" w:id="3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39"/>
    <w:bookmarkStart w:name="z47" w:id="40"/>
    <w:p>
      <w:pPr>
        <w:spacing w:after="0"/>
        <w:ind w:left="0"/>
        <w:jc w:val="both"/>
      </w:pPr>
      <w:r>
        <w:rPr>
          <w:rFonts w:ascii="Times New Roman"/>
          <w:b w:val="false"/>
          <w:i w:val="false"/>
          <w:color w:val="000000"/>
          <w:sz w:val="28"/>
        </w:rPr>
        <w:t>
      1) көрсетілетін қызметті берушінің кеңсесі;</w:t>
      </w:r>
    </w:p>
    <w:bookmarkEnd w:id="40"/>
    <w:bookmarkStart w:name="z48" w:id="41"/>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41"/>
    <w:bookmarkStart w:name="z49" w:id="4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бірінші абзацы</w:t>
      </w:r>
      <w:r>
        <w:rPr>
          <w:rFonts w:ascii="Times New Roman"/>
          <w:b w:val="false"/>
          <w:i w:val="false"/>
          <w:color w:val="000000"/>
          <w:sz w:val="28"/>
        </w:rPr>
        <w:t xml:space="preserve"> келесі редакцияда жазылсын:</w:t>
      </w:r>
    </w:p>
    <w:bookmarkEnd w:id="42"/>
    <w:bookmarkStart w:name="z50" w:id="43"/>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52" w:id="44"/>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44"/>
    <w:bookmarkStart w:name="z53" w:id="45"/>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 топтамасын стандартқа сәйкестігін қарайды – 15 (он бес) минут.</w:t>
      </w:r>
    </w:p>
    <w:bookmarkEnd w:id="45"/>
    <w:bookmarkStart w:name="z54" w:id="46"/>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46"/>
    <w:bookmarkStart w:name="z55" w:id="47"/>
    <w:p>
      <w:pPr>
        <w:spacing w:after="0"/>
        <w:ind w:left="0"/>
        <w:jc w:val="both"/>
      </w:pPr>
      <w:r>
        <w:rPr>
          <w:rFonts w:ascii="Times New Roman"/>
          <w:b w:val="false"/>
          <w:i w:val="false"/>
          <w:color w:val="000000"/>
          <w:sz w:val="28"/>
        </w:rPr>
        <w:t xml:space="preserve">
      Мемлекеттік корпорациясы арқылы құжаттарды қабылдау кезінде көрсетілетін қызметті алушыға тиісті құжаттардың қабылданғаны туралы қолхат береді. </w:t>
      </w:r>
    </w:p>
    <w:bookmarkEnd w:id="47"/>
    <w:bookmarkStart w:name="z56" w:id="48"/>
    <w:p>
      <w:pPr>
        <w:spacing w:after="0"/>
        <w:ind w:left="0"/>
        <w:jc w:val="both"/>
      </w:pPr>
      <w:r>
        <w:rPr>
          <w:rFonts w:ascii="Times New Roman"/>
          <w:b w:val="false"/>
          <w:i w:val="false"/>
          <w:color w:val="000000"/>
          <w:sz w:val="28"/>
        </w:rPr>
        <w:t xml:space="preserve">
      Көрсетілетін қызметті алушы (не нотариалды куәландырылған сенімхат бойынша оның өкілі) жүгінген кезде мемлекеттік қызмет көрсету үшін қажетті құжаттар тізбесі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p>
    <w:bookmarkEnd w:id="48"/>
    <w:bookmarkStart w:name="z57" w:id="4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59" w:id="50"/>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50"/>
    <w:bookmarkStart w:name="z60" w:id="51"/>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немесе бас тарту туралы дәйекті жауап беру – 15 (он бес) минут.</w:t>
      </w:r>
    </w:p>
    <w:bookmarkEnd w:id="51"/>
    <w:bookmarkStart w:name="z61" w:id="5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63" w:id="53"/>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53"/>
    <w:bookmarkStart w:name="z64" w:id="54"/>
    <w:p>
      <w:pPr>
        <w:spacing w:after="0"/>
        <w:ind w:left="0"/>
        <w:jc w:val="both"/>
      </w:pPr>
      <w:r>
        <w:rPr>
          <w:rFonts w:ascii="Times New Roman"/>
          <w:b w:val="false"/>
          <w:i w:val="false"/>
          <w:color w:val="000000"/>
          <w:sz w:val="28"/>
        </w:rPr>
        <w:t xml:space="preserve">
      көрсетілген қаулымен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6" w:id="55"/>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қызметі (бұдан әрі – мемлекеттік көрсетілетін қызмет)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(нормативтік құқықтық актілерді мемлекеттік тіркеу тізілімінде 2015 жылдың 26 мамырында </w:t>
      </w:r>
      <w:r>
        <w:rPr>
          <w:rFonts w:ascii="Times New Roman"/>
          <w:b w:val="false"/>
          <w:i w:val="false"/>
          <w:color w:val="000000"/>
          <w:sz w:val="28"/>
        </w:rPr>
        <w:t>№ 11184</w:t>
      </w:r>
      <w:r>
        <w:rPr>
          <w:rFonts w:ascii="Times New Roman"/>
          <w:b w:val="false"/>
          <w:i w:val="false"/>
          <w:color w:val="000000"/>
          <w:sz w:val="28"/>
        </w:rPr>
        <w:t> болып тіркелген) бұйрығымен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стандартына (бұдан әрі - стандарт) сәйкес білім беру ұйымдары, облыстық маңызына ие аудандық және қалалық жергілікті атқарушы органдар (бұдан әрі-мемлекеттік қызметті көрсетуші) көрсетіледі.</w:t>
      </w:r>
    </w:p>
    <w:bookmarkEnd w:id="55"/>
    <w:bookmarkStart w:name="z67" w:id="56"/>
    <w:p>
      <w:pPr>
        <w:spacing w:after="0"/>
        <w:ind w:left="0"/>
        <w:jc w:val="both"/>
      </w:pPr>
      <w:r>
        <w:rPr>
          <w:rFonts w:ascii="Times New Roman"/>
          <w:b w:val="false"/>
          <w:i w:val="false"/>
          <w:color w:val="000000"/>
          <w:sz w:val="28"/>
        </w:rPr>
        <w:t xml:space="preserve">
      Өтініштерді қабылдау және мемлекеттік қызмет көрсетудің нәтижелерін беру: </w:t>
      </w:r>
    </w:p>
    <w:bookmarkEnd w:id="56"/>
    <w:bookmarkStart w:name="z68" w:id="57"/>
    <w:p>
      <w:pPr>
        <w:spacing w:after="0"/>
        <w:ind w:left="0"/>
        <w:jc w:val="both"/>
      </w:pPr>
      <w:r>
        <w:rPr>
          <w:rFonts w:ascii="Times New Roman"/>
          <w:b w:val="false"/>
          <w:i w:val="false"/>
          <w:color w:val="000000"/>
          <w:sz w:val="28"/>
        </w:rPr>
        <w:t>
      1) көрсетілетін қызметті берушінің кеңсесі;</w:t>
      </w:r>
    </w:p>
    <w:bookmarkEnd w:id="57"/>
    <w:bookmarkStart w:name="z69" w:id="58"/>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58"/>
    <w:bookmarkStart w:name="z70" w:id="5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бірінші абзацы</w:t>
      </w:r>
      <w:r>
        <w:rPr>
          <w:rFonts w:ascii="Times New Roman"/>
          <w:b w:val="false"/>
          <w:i w:val="false"/>
          <w:color w:val="000000"/>
          <w:sz w:val="28"/>
        </w:rPr>
        <w:t xml:space="preserve"> келесі редакцияда жазылсын:</w:t>
      </w:r>
    </w:p>
    <w:bookmarkEnd w:id="59"/>
    <w:bookmarkStart w:name="z71" w:id="60"/>
    <w:p>
      <w:pPr>
        <w:spacing w:after="0"/>
        <w:ind w:left="0"/>
        <w:jc w:val="both"/>
      </w:pPr>
      <w:r>
        <w:rPr>
          <w:rFonts w:ascii="Times New Roman"/>
          <w:b w:val="false"/>
          <w:i w:val="false"/>
          <w:color w:val="000000"/>
          <w:sz w:val="28"/>
        </w:rPr>
        <w:t xml:space="preserve">
      "Мемлекеттік қызмет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60"/>
    <w:bookmarkStart w:name="z72" w:id="61"/>
    <w:p>
      <w:pPr>
        <w:spacing w:after="0"/>
        <w:ind w:left="0"/>
        <w:jc w:val="both"/>
      </w:pPr>
      <w:r>
        <w:rPr>
          <w:rFonts w:ascii="Times New Roman"/>
          <w:b w:val="false"/>
          <w:i w:val="false"/>
          <w:color w:val="000000"/>
          <w:sz w:val="28"/>
        </w:rPr>
        <w:t xml:space="preserve">
      көрсетілген қаулымен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1"/>
    <w:bookmarkStart w:name="z73" w:id="6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екінші бөлігі</w:t>
      </w:r>
      <w:r>
        <w:rPr>
          <w:rFonts w:ascii="Times New Roman"/>
          <w:b w:val="false"/>
          <w:i w:val="false"/>
          <w:color w:val="000000"/>
          <w:sz w:val="28"/>
        </w:rPr>
        <w:t xml:space="preserve"> келесі редакцияда жазылсын:</w:t>
      </w:r>
    </w:p>
    <w:bookmarkEnd w:id="62"/>
    <w:bookmarkStart w:name="z74" w:id="6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63"/>
    <w:bookmarkStart w:name="z75" w:id="64"/>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64"/>
    <w:bookmarkStart w:name="z76" w:id="6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5"/>
    <w:bookmarkStart w:name="z77" w:id="6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бірінші абзацы</w:t>
      </w:r>
      <w:r>
        <w:rPr>
          <w:rFonts w:ascii="Times New Roman"/>
          <w:b w:val="false"/>
          <w:i w:val="false"/>
          <w:color w:val="000000"/>
          <w:sz w:val="28"/>
        </w:rPr>
        <w:t xml:space="preserve"> келесі редакцияда жазылсын:</w:t>
      </w:r>
    </w:p>
    <w:bookmarkEnd w:id="66"/>
    <w:bookmarkStart w:name="z78" w:id="67"/>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67"/>
    <w:bookmarkStart w:name="z79" w:id="68"/>
    <w:p>
      <w:pPr>
        <w:spacing w:after="0"/>
        <w:ind w:left="0"/>
        <w:jc w:val="both"/>
      </w:pPr>
      <w:r>
        <w:rPr>
          <w:rFonts w:ascii="Times New Roman"/>
          <w:b w:val="false"/>
          <w:i w:val="false"/>
          <w:color w:val="000000"/>
          <w:sz w:val="28"/>
        </w:rPr>
        <w:t xml:space="preserve">
      көрсетілген қаулымен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8"/>
    <w:bookmarkStart w:name="z80" w:id="6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екінші бөлігі</w:t>
      </w:r>
      <w:r>
        <w:rPr>
          <w:rFonts w:ascii="Times New Roman"/>
          <w:b w:val="false"/>
          <w:i w:val="false"/>
          <w:color w:val="000000"/>
          <w:sz w:val="28"/>
        </w:rPr>
        <w:t xml:space="preserve"> келесі редакцияда жазылсын:</w:t>
      </w:r>
    </w:p>
    <w:bookmarkEnd w:id="69"/>
    <w:bookmarkStart w:name="z81" w:id="70"/>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70"/>
    <w:bookmarkStart w:name="z82" w:id="71"/>
    <w:p>
      <w:pPr>
        <w:spacing w:after="0"/>
        <w:ind w:left="0"/>
        <w:jc w:val="both"/>
      </w:pPr>
      <w:r>
        <w:rPr>
          <w:rFonts w:ascii="Times New Roman"/>
          <w:b w:val="false"/>
          <w:i w:val="false"/>
          <w:color w:val="000000"/>
          <w:sz w:val="28"/>
        </w:rPr>
        <w:t xml:space="preserve">
      1) көрсетілетін қызметті берушінің кеңсесі; </w:t>
      </w:r>
    </w:p>
    <w:bookmarkEnd w:id="71"/>
    <w:bookmarkStart w:name="z83" w:id="7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72"/>
    <w:bookmarkStart w:name="z84" w:id="73"/>
    <w:p>
      <w:pPr>
        <w:spacing w:after="0"/>
        <w:ind w:left="0"/>
        <w:jc w:val="both"/>
      </w:pPr>
      <w:r>
        <w:rPr>
          <w:rFonts w:ascii="Times New Roman"/>
          <w:b w:val="false"/>
          <w:i w:val="false"/>
          <w:color w:val="000000"/>
          <w:sz w:val="28"/>
        </w:rPr>
        <w:t xml:space="preserve">
      көрсетілген қаулымен бекітілген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3"/>
    <w:bookmarkStart w:name="z85" w:id="7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бірінші абзацы</w:t>
      </w:r>
      <w:r>
        <w:rPr>
          <w:rFonts w:ascii="Times New Roman"/>
          <w:b w:val="false"/>
          <w:i w:val="false"/>
          <w:color w:val="000000"/>
          <w:sz w:val="28"/>
        </w:rPr>
        <w:t xml:space="preserve"> келесі редакцияда жазылсын:</w:t>
      </w:r>
    </w:p>
    <w:bookmarkEnd w:id="74"/>
    <w:bookmarkStart w:name="z86" w:id="75"/>
    <w:p>
      <w:pPr>
        <w:spacing w:after="0"/>
        <w:ind w:left="0"/>
        <w:jc w:val="both"/>
      </w:pPr>
      <w:r>
        <w:rPr>
          <w:rFonts w:ascii="Times New Roman"/>
          <w:b w:val="false"/>
          <w:i w:val="false"/>
          <w:color w:val="000000"/>
          <w:sz w:val="28"/>
        </w:rPr>
        <w:t xml:space="preserve">
      "3.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 қаражатын тағайындау туралы шешім не осы мемлекеттік қызметті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88" w:id="76"/>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 болып табылады.</w:t>
      </w:r>
    </w:p>
    <w:bookmarkEnd w:id="76"/>
    <w:bookmarkStart w:name="z89" w:id="7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77"/>
    <w:bookmarkStart w:name="z90" w:id="78"/>
    <w:p>
      <w:pPr>
        <w:spacing w:after="0"/>
        <w:ind w:left="0"/>
        <w:jc w:val="both"/>
      </w:pPr>
      <w:r>
        <w:rPr>
          <w:rFonts w:ascii="Times New Roman"/>
          <w:b w:val="false"/>
          <w:i w:val="false"/>
          <w:color w:val="000000"/>
          <w:sz w:val="28"/>
        </w:rPr>
        <w:t xml:space="preserve">
      көрсетілген қаулымен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8"/>
    <w:bookmarkStart w:name="z91" w:id="7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екінші бөлігі</w:t>
      </w:r>
      <w:r>
        <w:rPr>
          <w:rFonts w:ascii="Times New Roman"/>
          <w:b w:val="false"/>
          <w:i w:val="false"/>
          <w:color w:val="000000"/>
          <w:sz w:val="28"/>
        </w:rPr>
        <w:t xml:space="preserve"> келесі редакцияда жазылсын:</w:t>
      </w:r>
    </w:p>
    <w:bookmarkEnd w:id="79"/>
    <w:bookmarkStart w:name="z92" w:id="80"/>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80"/>
    <w:bookmarkStart w:name="z93" w:id="81"/>
    <w:p>
      <w:pPr>
        <w:spacing w:after="0"/>
        <w:ind w:left="0"/>
        <w:jc w:val="both"/>
      </w:pPr>
      <w:r>
        <w:rPr>
          <w:rFonts w:ascii="Times New Roman"/>
          <w:b w:val="false"/>
          <w:i w:val="false"/>
          <w:color w:val="000000"/>
          <w:sz w:val="28"/>
        </w:rPr>
        <w:t xml:space="preserve">
      1) көрсетілетін қызметті берушінің кеңсесі; </w:t>
      </w:r>
    </w:p>
    <w:bookmarkEnd w:id="81"/>
    <w:bookmarkStart w:name="z94" w:id="8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96" w:id="83"/>
    <w:p>
      <w:pPr>
        <w:spacing w:after="0"/>
        <w:ind w:left="0"/>
        <w:jc w:val="both"/>
      </w:pPr>
      <w:r>
        <w:rPr>
          <w:rFonts w:ascii="Times New Roman"/>
          <w:b w:val="false"/>
          <w:i w:val="false"/>
          <w:color w:val="000000"/>
          <w:sz w:val="28"/>
        </w:rPr>
        <w:t xml:space="preserve">
      "3. Мемлекеттік қызмет көрсетудің нәтижесі: </w:t>
      </w:r>
    </w:p>
    <w:bookmarkEnd w:id="83"/>
    <w:bookmarkStart w:name="z97" w:id="84"/>
    <w:p>
      <w:pPr>
        <w:spacing w:after="0"/>
        <w:ind w:left="0"/>
        <w:jc w:val="both"/>
      </w:pPr>
      <w:r>
        <w:rPr>
          <w:rFonts w:ascii="Times New Roman"/>
          <w:b w:val="false"/>
          <w:i w:val="false"/>
          <w:color w:val="000000"/>
          <w:sz w:val="28"/>
        </w:rPr>
        <w:t xml:space="preserve">
      Көрсетілетін қызметті берушіге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84"/>
    <w:bookmarkStart w:name="z98" w:id="85"/>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 </w:t>
      </w:r>
    </w:p>
    <w:bookmarkEnd w:id="85"/>
    <w:bookmarkStart w:name="z99" w:id="86"/>
    <w:p>
      <w:pPr>
        <w:spacing w:after="0"/>
        <w:ind w:left="0"/>
        <w:jc w:val="both"/>
      </w:pPr>
      <w:r>
        <w:rPr>
          <w:rFonts w:ascii="Times New Roman"/>
          <w:b w:val="false"/>
          <w:i w:val="false"/>
          <w:color w:val="000000"/>
          <w:sz w:val="28"/>
        </w:rPr>
        <w:t xml:space="preserve">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 </w:t>
      </w:r>
    </w:p>
    <w:bookmarkEnd w:id="86"/>
    <w:bookmarkStart w:name="z100" w:id="87"/>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 түрінде.";</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02" w:id="88"/>
    <w:p>
      <w:pPr>
        <w:spacing w:after="0"/>
        <w:ind w:left="0"/>
        <w:jc w:val="both"/>
      </w:pPr>
      <w:r>
        <w:rPr>
          <w:rFonts w:ascii="Times New Roman"/>
          <w:b w:val="false"/>
          <w:i w:val="false"/>
          <w:color w:val="000000"/>
          <w:sz w:val="28"/>
        </w:rPr>
        <w:t xml:space="preserve">
      "4. Мемлекеттік қызметті көрсету бойынша іс-қимылды бастау үшін негіздеме болып Мемлекеттік қызметті көрсету бойынша ресімдерді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өтініші мен мемлекеттік қызметті көрсету үшін қажетті құжаттары (бұдан әрі – құжаттар) болып табылады.</w:t>
      </w:r>
    </w:p>
    <w:bookmarkEnd w:id="88"/>
    <w:bookmarkStart w:name="z103" w:id="8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89"/>
    <w:bookmarkStart w:name="z104" w:id="90"/>
    <w:p>
      <w:pPr>
        <w:spacing w:after="0"/>
        <w:ind w:left="0"/>
        <w:jc w:val="both"/>
      </w:pPr>
      <w:r>
        <w:rPr>
          <w:rFonts w:ascii="Times New Roman"/>
          <w:b w:val="false"/>
          <w:i w:val="false"/>
          <w:color w:val="000000"/>
          <w:sz w:val="28"/>
        </w:rPr>
        <w:t xml:space="preserve">
      көрсетілген қаулымен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0"/>
    <w:bookmarkStart w:name="z105" w:id="9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бірінші абзацы</w:t>
      </w:r>
      <w:r>
        <w:rPr>
          <w:rFonts w:ascii="Times New Roman"/>
          <w:b w:val="false"/>
          <w:i w:val="false"/>
          <w:color w:val="000000"/>
          <w:sz w:val="28"/>
        </w:rPr>
        <w:t xml:space="preserve"> келесі редакцияда жазылсын:</w:t>
      </w:r>
    </w:p>
    <w:bookmarkEnd w:id="91"/>
    <w:bookmarkStart w:name="z106" w:id="92"/>
    <w:p>
      <w:pPr>
        <w:spacing w:after="0"/>
        <w:ind w:left="0"/>
        <w:jc w:val="both"/>
      </w:pP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08" w:id="93"/>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 болып табылады.</w:t>
      </w:r>
    </w:p>
    <w:bookmarkEnd w:id="93"/>
    <w:bookmarkStart w:name="z109" w:id="9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94"/>
    <w:bookmarkStart w:name="z110" w:id="95"/>
    <w:p>
      <w:pPr>
        <w:spacing w:after="0"/>
        <w:ind w:left="0"/>
        <w:jc w:val="both"/>
      </w:pPr>
      <w:r>
        <w:rPr>
          <w:rFonts w:ascii="Times New Roman"/>
          <w:b w:val="false"/>
          <w:i w:val="false"/>
          <w:color w:val="000000"/>
          <w:sz w:val="28"/>
        </w:rPr>
        <w:t xml:space="preserve">
      көрсетілген қаулымен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12" w:id="96"/>
    <w:p>
      <w:pPr>
        <w:spacing w:after="0"/>
        <w:ind w:left="0"/>
        <w:jc w:val="both"/>
      </w:pPr>
      <w:r>
        <w:rPr>
          <w:rFonts w:ascii="Times New Roman"/>
          <w:b w:val="false"/>
          <w:i w:val="false"/>
          <w:color w:val="000000"/>
          <w:sz w:val="28"/>
        </w:rPr>
        <w:t xml:space="preserve">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 Қазақстан Республикасы Білім және ғылым министрінің 2015 жылғы 13 сәуірдегі "Отбасы және балалар саласында көрсетілетін мемлекеттік қызметтер стандарттарын бекіту туралы" (нормативтік құқықтық актілерді мемлекеттік тіркеу тізілімінде 2015 жылдың 26 мамырында </w:t>
      </w:r>
      <w:r>
        <w:rPr>
          <w:rFonts w:ascii="Times New Roman"/>
          <w:b w:val="false"/>
          <w:i w:val="false"/>
          <w:color w:val="000000"/>
          <w:sz w:val="28"/>
        </w:rPr>
        <w:t>№ 11184</w:t>
      </w:r>
      <w:r>
        <w:rPr>
          <w:rFonts w:ascii="Times New Roman"/>
          <w:b w:val="false"/>
          <w:i w:val="false"/>
          <w:color w:val="000000"/>
          <w:sz w:val="28"/>
        </w:rPr>
        <w:t xml:space="preserve"> болып тіркелген) </w:t>
      </w:r>
      <w:r>
        <w:rPr>
          <w:rFonts w:ascii="Times New Roman"/>
          <w:b w:val="false"/>
          <w:i w:val="false"/>
          <w:color w:val="000000"/>
          <w:sz w:val="28"/>
        </w:rPr>
        <w:t>№ 198</w:t>
      </w:r>
      <w:r>
        <w:rPr>
          <w:rFonts w:ascii="Times New Roman"/>
          <w:b w:val="false"/>
          <w:i w:val="false"/>
          <w:color w:val="000000"/>
          <w:sz w:val="28"/>
        </w:rPr>
        <w:t> бұйрығымен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стандартына сәйкес (бұдан әрі - стандарт) білім беру ұйымдары, облыстық маңызға ие аудандық және қалалық жергілікті атқарушы органдармен (бұдан әрі-мемлекеттік қызметті көрсетуші) көрсетіледі.</w:t>
      </w:r>
    </w:p>
    <w:bookmarkEnd w:id="96"/>
    <w:bookmarkStart w:name="z113" w:id="9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97"/>
    <w:bookmarkStart w:name="z114" w:id="98"/>
    <w:p>
      <w:pPr>
        <w:spacing w:after="0"/>
        <w:ind w:left="0"/>
        <w:jc w:val="both"/>
      </w:pPr>
      <w:r>
        <w:rPr>
          <w:rFonts w:ascii="Times New Roman"/>
          <w:b w:val="false"/>
          <w:i w:val="false"/>
          <w:color w:val="000000"/>
          <w:sz w:val="28"/>
        </w:rPr>
        <w:t>
      1) көрсетілетін қызметті берушінің кеңсесі;</w:t>
      </w:r>
    </w:p>
    <w:bookmarkEnd w:id="98"/>
    <w:bookmarkStart w:name="z115" w:id="99"/>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 арқылы жүзеге асырылады.";</w:t>
      </w:r>
    </w:p>
    <w:bookmarkEnd w:id="99"/>
    <w:bookmarkStart w:name="z116" w:id="10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бірінші абзацы</w:t>
      </w:r>
      <w:r>
        <w:rPr>
          <w:rFonts w:ascii="Times New Roman"/>
          <w:b w:val="false"/>
          <w:i w:val="false"/>
          <w:color w:val="000000"/>
          <w:sz w:val="28"/>
        </w:rPr>
        <w:t xml:space="preserve"> келесі редакцияда жазылсын:</w:t>
      </w:r>
    </w:p>
    <w:bookmarkEnd w:id="100"/>
    <w:bookmarkStart w:name="z117" w:id="101"/>
    <w:p>
      <w:pPr>
        <w:spacing w:after="0"/>
        <w:ind w:left="0"/>
        <w:jc w:val="both"/>
      </w:pPr>
      <w:r>
        <w:rPr>
          <w:rFonts w:ascii="Times New Roman"/>
          <w:b w:val="false"/>
          <w:i w:val="false"/>
          <w:color w:val="000000"/>
          <w:sz w:val="28"/>
        </w:rPr>
        <w:t xml:space="preserve">
      "3. Мемлекеттік қызмет көрсетудің нәтижесі: қала сыртындағы және мектеп жанындағы лагерьлерге жолдама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19" w:id="102"/>
    <w:p>
      <w:pPr>
        <w:spacing w:after="0"/>
        <w:ind w:left="0"/>
        <w:jc w:val="both"/>
      </w:pPr>
      <w:r>
        <w:rPr>
          <w:rFonts w:ascii="Times New Roman"/>
          <w:b w:val="false"/>
          <w:i w:val="false"/>
          <w:color w:val="000000"/>
          <w:sz w:val="28"/>
        </w:rPr>
        <w:t xml:space="preserve">
      "4. Мемлекеттік қызметті көрсету бойынша рәсімдерді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көрсетілген өтініші мен мемлекеттік қызметті көрсету үшін қажетті құжаттары (бұдан әрі – құжаттар) болып табылады.</w:t>
      </w:r>
    </w:p>
    <w:bookmarkEnd w:id="102"/>
    <w:bookmarkStart w:name="z120" w:id="10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03"/>
    <w:bookmarkStart w:name="z121" w:id="10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104"/>
    <w:bookmarkStart w:name="z122" w:id="105"/>
    <w:p>
      <w:pPr>
        <w:spacing w:after="0"/>
        <w:ind w:left="0"/>
        <w:jc w:val="both"/>
      </w:pPr>
      <w:r>
        <w:rPr>
          <w:rFonts w:ascii="Times New Roman"/>
          <w:b w:val="false"/>
          <w:i w:val="false"/>
          <w:color w:val="000000"/>
          <w:sz w:val="28"/>
        </w:rPr>
        <w:t>
      1) көрсетілетін қызметті алу үшін қажетті құжаттарды қабылдау, тіркеу – 15 (он бес) минуттан аспайды;</w:t>
      </w:r>
    </w:p>
    <w:bookmarkEnd w:id="105"/>
    <w:bookmarkStart w:name="z123" w:id="10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p>
    <w:bookmarkEnd w:id="106"/>
    <w:bookmarkStart w:name="z124" w:id="107"/>
    <w:p>
      <w:pPr>
        <w:spacing w:after="0"/>
        <w:ind w:left="0"/>
        <w:jc w:val="both"/>
      </w:pPr>
      <w:r>
        <w:rPr>
          <w:rFonts w:ascii="Times New Roman"/>
          <w:b w:val="false"/>
          <w:i w:val="false"/>
          <w:color w:val="000000"/>
          <w:sz w:val="28"/>
        </w:rPr>
        <w:t>
       "3) көрсетілетін қызметті алушының құжаттарын ұсынылған талаптарға сәйкес келуін қарау және мемлекеттік көрсетілетін қызмет нәтижесін дайындау – 3 (үш) жұмыс күн ішінде;"</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126" w:id="10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w:t>
      </w:r>
    </w:p>
    <w:bookmarkEnd w:id="108"/>
    <w:bookmarkStart w:name="z127" w:id="109"/>
    <w:p>
      <w:pPr>
        <w:spacing w:after="0"/>
        <w:ind w:left="0"/>
        <w:jc w:val="both"/>
      </w:pPr>
      <w:r>
        <w:rPr>
          <w:rFonts w:ascii="Times New Roman"/>
          <w:b w:val="false"/>
          <w:i w:val="false"/>
          <w:color w:val="000000"/>
          <w:sz w:val="28"/>
        </w:rPr>
        <w:t>
      1) көрсетілетін қызметті берушінің кеңсе қызметкері өтініш түскен сәттен бастап 15 (он бес) минут ішінде құжаттарды тіркейді және көрсетілетін қызметті беруші басшысының қарауына енгізеді;</w:t>
      </w:r>
    </w:p>
    <w:bookmarkEnd w:id="109"/>
    <w:bookmarkStart w:name="z128" w:id="110"/>
    <w:p>
      <w:pPr>
        <w:spacing w:after="0"/>
        <w:ind w:left="0"/>
        <w:jc w:val="both"/>
      </w:pPr>
      <w:r>
        <w:rPr>
          <w:rFonts w:ascii="Times New Roman"/>
          <w:b w:val="false"/>
          <w:i w:val="false"/>
          <w:color w:val="000000"/>
          <w:sz w:val="28"/>
        </w:rPr>
        <w:t>
      2) көрсетілетін қызметті берушінің басшысы 1 (бір) жұмыс күн ішінде көрсетілетін қызметті алушының құжаттарын қарайды және оларды көрсетілетін қызметті берушінің жауапты маманына орындауға жолдайды;</w:t>
      </w:r>
    </w:p>
    <w:bookmarkEnd w:id="110"/>
    <w:bookmarkStart w:name="z129" w:id="111"/>
    <w:p>
      <w:pPr>
        <w:spacing w:after="0"/>
        <w:ind w:left="0"/>
        <w:jc w:val="both"/>
      </w:pPr>
      <w:r>
        <w:rPr>
          <w:rFonts w:ascii="Times New Roman"/>
          <w:b w:val="false"/>
          <w:i w:val="false"/>
          <w:color w:val="000000"/>
          <w:sz w:val="28"/>
        </w:rPr>
        <w:t>
      3) көрсетілетін қызметті берушінің жауапты маманы 3 (үш) жұмыс күні ішінде көрсетілетін қызметті алушының құжаттарының ұсынылған талаптарға сәйкес келуін қарайды және мемлекеттік көрсетілетін қызмет нәтижесін дайындап, көрсетілетін қызметті берушінің басшысына қол қою үшін жолдайды;</w:t>
      </w:r>
    </w:p>
    <w:bookmarkEnd w:id="111"/>
    <w:bookmarkStart w:name="z130" w:id="112"/>
    <w:p>
      <w:pPr>
        <w:spacing w:after="0"/>
        <w:ind w:left="0"/>
        <w:jc w:val="both"/>
      </w:pPr>
      <w:r>
        <w:rPr>
          <w:rFonts w:ascii="Times New Roman"/>
          <w:b w:val="false"/>
          <w:i w:val="false"/>
          <w:color w:val="000000"/>
          <w:sz w:val="28"/>
        </w:rPr>
        <w:t>
      4) көрсетілетін қызметті берушінің басшысы 1 (бір) жұмыс күн ішінде мемлекеттік көрсетілетін қызмет нәтижесіне қол қойып, көрсетілетін қызметті алушыға беру үшін көрсетілетін қызметті берушінің кеңсе қызметкеріне жолдайды;</w:t>
      </w:r>
    </w:p>
    <w:bookmarkEnd w:id="112"/>
    <w:bookmarkStart w:name="z131" w:id="113"/>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30 (отыз) минут ішінде мемлекеттік көрсетілетін қызмет нәтижесін береді.";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133" w:id="114"/>
    <w:p>
      <w:pPr>
        <w:spacing w:after="0"/>
        <w:ind w:left="0"/>
        <w:jc w:val="both"/>
      </w:pPr>
      <w:r>
        <w:rPr>
          <w:rFonts w:ascii="Times New Roman"/>
          <w:b w:val="false"/>
          <w:i w:val="false"/>
          <w:color w:val="000000"/>
          <w:sz w:val="28"/>
        </w:rPr>
        <w:t>
      "9. Мемлекеттік корпорациясына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14"/>
    <w:bookmarkStart w:name="z134" w:id="115"/>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 топтамасын стандартқа сәйкестігін қарайды – 15 (он бес) минут.</w:t>
      </w:r>
    </w:p>
    <w:bookmarkEnd w:id="115"/>
    <w:bookmarkStart w:name="z135" w:id="116"/>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116"/>
    <w:bookmarkStart w:name="z136" w:id="117"/>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117"/>
    <w:bookmarkStart w:name="z137" w:id="118"/>
    <w:p>
      <w:pPr>
        <w:spacing w:after="0"/>
        <w:ind w:left="0"/>
        <w:jc w:val="both"/>
      </w:pPr>
      <w:r>
        <w:rPr>
          <w:rFonts w:ascii="Times New Roman"/>
          <w:b w:val="false"/>
          <w:i w:val="false"/>
          <w:color w:val="000000"/>
          <w:sz w:val="28"/>
        </w:rPr>
        <w:t xml:space="preserve">
      Көрсетілетін қызметті алушы (не нотариалды куәландырылған сенімхат бойынша оның өкілі) жүгінген кезде мемлекеттік қызмет көрсету үшін қажетті құжаттар тізбесі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p>
    <w:bookmarkEnd w:id="118"/>
    <w:bookmarkStart w:name="z138" w:id="11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140" w:id="120"/>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120"/>
    <w:bookmarkStart w:name="z141" w:id="121"/>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беру – 15 (он бес) минут.";</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143" w:id="122"/>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122"/>
    <w:bookmarkStart w:name="z144" w:id="123"/>
    <w:p>
      <w:pPr>
        <w:spacing w:after="0"/>
        <w:ind w:left="0"/>
        <w:jc w:val="both"/>
      </w:pPr>
      <w:r>
        <w:rPr>
          <w:rFonts w:ascii="Times New Roman"/>
          <w:b w:val="false"/>
          <w:i w:val="false"/>
          <w:color w:val="000000"/>
          <w:sz w:val="28"/>
        </w:rPr>
        <w:t xml:space="preserve">
      көрсетілген қаулымен бекітілген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3"/>
    <w:bookmarkStart w:name="z145" w:id="12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екінші бөлігі</w:t>
      </w:r>
      <w:r>
        <w:rPr>
          <w:rFonts w:ascii="Times New Roman"/>
          <w:b w:val="false"/>
          <w:i w:val="false"/>
          <w:color w:val="000000"/>
          <w:sz w:val="28"/>
        </w:rPr>
        <w:t xml:space="preserve"> келесі редакцияда жазылсын:</w:t>
      </w:r>
    </w:p>
    <w:bookmarkEnd w:id="124"/>
    <w:bookmarkStart w:name="z146" w:id="12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25"/>
    <w:bookmarkStart w:name="z147" w:id="126"/>
    <w:p>
      <w:pPr>
        <w:spacing w:after="0"/>
        <w:ind w:left="0"/>
        <w:jc w:val="both"/>
      </w:pPr>
      <w:r>
        <w:rPr>
          <w:rFonts w:ascii="Times New Roman"/>
          <w:b w:val="false"/>
          <w:i w:val="false"/>
          <w:color w:val="000000"/>
          <w:sz w:val="28"/>
        </w:rPr>
        <w:t>
      1) көрсетілетін қызметті берушінің кеңсесі;</w:t>
      </w:r>
    </w:p>
    <w:bookmarkEnd w:id="126"/>
    <w:bookmarkStart w:name="z148" w:id="127"/>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50" w:id="128"/>
    <w:p>
      <w:pPr>
        <w:spacing w:after="0"/>
        <w:ind w:left="0"/>
        <w:jc w:val="both"/>
      </w:pPr>
      <w:r>
        <w:rPr>
          <w:rFonts w:ascii="Times New Roman"/>
          <w:b w:val="false"/>
          <w:i w:val="false"/>
          <w:color w:val="000000"/>
          <w:sz w:val="28"/>
        </w:rPr>
        <w:t xml:space="preserve">
      "4. Мемлекеттік қызметті көрсету бойынша ресімдерді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көрсетілген мемлекеттік қызметті көрсету үшін қажетті құжаттары (бұдан әрі – құжаттар ) болып табылады.</w:t>
      </w:r>
    </w:p>
    <w:bookmarkEnd w:id="128"/>
    <w:bookmarkStart w:name="z151" w:id="129"/>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153" w:id="130"/>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30"/>
    <w:bookmarkStart w:name="z154" w:id="131"/>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 топтамасын стандартқа сәйкестігін қарайды – 15 (он бес) минут.</w:t>
      </w:r>
    </w:p>
    <w:bookmarkEnd w:id="131"/>
    <w:bookmarkStart w:name="z155" w:id="132"/>
    <w:p>
      <w:pPr>
        <w:spacing w:after="0"/>
        <w:ind w:left="0"/>
        <w:jc w:val="both"/>
      </w:pPr>
      <w:r>
        <w:rPr>
          <w:rFonts w:ascii="Times New Roman"/>
          <w:b w:val="false"/>
          <w:i w:val="false"/>
          <w:color w:val="000000"/>
          <w:sz w:val="28"/>
        </w:rPr>
        <w:t xml:space="preserve">
      Көрсетілетін қызметті алушы (не нотариалды куәландырылған сенім хат бойынша оның өкілі) жүгінген кезде мемлекеттік қызмет көрсету үшін қажетті құжаттар тізбесі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w:t>
      </w:r>
    </w:p>
    <w:bookmarkEnd w:id="132"/>
    <w:bookmarkStart w:name="z156" w:id="13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158" w:id="134"/>
    <w:p>
      <w:pPr>
        <w:spacing w:after="0"/>
        <w:ind w:left="0"/>
        <w:jc w:val="both"/>
      </w:pPr>
      <w:r>
        <w:rPr>
          <w:rFonts w:ascii="Times New Roman"/>
          <w:b w:val="false"/>
          <w:i w:val="false"/>
          <w:color w:val="000000"/>
          <w:sz w:val="28"/>
        </w:rPr>
        <w:t xml:space="preserve">
      "10. Мемлекеттік қызмет көрсетудің нәтижесін Мемлекеттік корпорация арқылы алу процесінің сипаттамасы, оның ұзақтығы: </w:t>
      </w:r>
    </w:p>
    <w:bookmarkEnd w:id="134"/>
    <w:bookmarkStart w:name="z159" w:id="135"/>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немесе бас тарту туралы дәйекті жауап беру – 15 (он бес) минут.".</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161" w:id="136"/>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регламентке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136"/>
    <w:bookmarkStart w:name="z162" w:id="137"/>
    <w:p>
      <w:pPr>
        <w:spacing w:after="0"/>
        <w:ind w:left="0"/>
        <w:jc w:val="both"/>
      </w:pPr>
      <w:r>
        <w:rPr>
          <w:rFonts w:ascii="Times New Roman"/>
          <w:b w:val="false"/>
          <w:i w:val="false"/>
          <w:color w:val="000000"/>
          <w:sz w:val="28"/>
        </w:rPr>
        <w:t>
      3. "Жамбыл облысы әкімдігінің білім басқармасы" коммуналдық мемлекеттік мекемесі заңнамада белгіленген тәртіппен:</w:t>
      </w:r>
    </w:p>
    <w:bookmarkEnd w:id="137"/>
    <w:bookmarkStart w:name="z163" w:id="138"/>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38"/>
    <w:bookmarkStart w:name="z164" w:id="139"/>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139"/>
    <w:bookmarkStart w:name="z165" w:id="140"/>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140"/>
    <w:bookmarkStart w:name="z166" w:id="141"/>
    <w:p>
      <w:pPr>
        <w:spacing w:after="0"/>
        <w:ind w:left="0"/>
        <w:jc w:val="both"/>
      </w:pPr>
      <w:r>
        <w:rPr>
          <w:rFonts w:ascii="Times New Roman"/>
          <w:b w:val="false"/>
          <w:i w:val="false"/>
          <w:color w:val="000000"/>
          <w:sz w:val="28"/>
        </w:rPr>
        <w:t xml:space="preserve">
      4) осы қаулының мемлекеттік тіркеуден өткеннен кейін он жұмыс күні ішінде облыс әкімі аппаратына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w:t>
      </w:r>
    </w:p>
    <w:bookmarkEnd w:id="141"/>
    <w:bookmarkStart w:name="z167" w:id="142"/>
    <w:p>
      <w:pPr>
        <w:spacing w:after="0"/>
        <w:ind w:left="0"/>
        <w:jc w:val="both"/>
      </w:pPr>
      <w:r>
        <w:rPr>
          <w:rFonts w:ascii="Times New Roman"/>
          <w:b w:val="false"/>
          <w:i w:val="false"/>
          <w:color w:val="000000"/>
          <w:sz w:val="28"/>
        </w:rPr>
        <w:t>
      5) осы қаулыдан туындайтын басқа да шаралардың қабылдануын қамтамасыз етсін.</w:t>
      </w:r>
    </w:p>
    <w:bookmarkEnd w:id="142"/>
    <w:bookmarkStart w:name="z168" w:id="143"/>
    <w:p>
      <w:pPr>
        <w:spacing w:after="0"/>
        <w:ind w:left="0"/>
        <w:jc w:val="both"/>
      </w:pPr>
      <w:r>
        <w:rPr>
          <w:rFonts w:ascii="Times New Roman"/>
          <w:b w:val="false"/>
          <w:i w:val="false"/>
          <w:color w:val="000000"/>
          <w:sz w:val="28"/>
        </w:rPr>
        <w:t>
      4. Осы қаулының орындалуын бақылау облыс әкімінің орынбасары Е. Манжуовқа жүктелсін.</w:t>
      </w:r>
    </w:p>
    <w:bookmarkEnd w:id="143"/>
    <w:bookmarkStart w:name="z169" w:id="144"/>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33 қаулысына қосымша</w:t>
            </w:r>
            <w:r>
              <w:br/>
            </w: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№133 қаулысына 14-қосымша</w:t>
            </w:r>
          </w:p>
        </w:tc>
      </w:tr>
    </w:tbl>
    <w:bookmarkStart w:name="z172" w:id="145"/>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145"/>
    <w:bookmarkStart w:name="z173" w:id="146"/>
    <w:p>
      <w:pPr>
        <w:spacing w:after="0"/>
        <w:ind w:left="0"/>
        <w:jc w:val="left"/>
      </w:pPr>
      <w:r>
        <w:rPr>
          <w:rFonts w:ascii="Times New Roman"/>
          <w:b/>
          <w:i w:val="false"/>
          <w:color w:val="000000"/>
        </w:rPr>
        <w:t xml:space="preserve"> 1. Жалпы ережелер</w:t>
      </w:r>
    </w:p>
    <w:bookmarkEnd w:id="146"/>
    <w:bookmarkStart w:name="z174" w:id="147"/>
    <w:p>
      <w:pPr>
        <w:spacing w:after="0"/>
        <w:ind w:left="0"/>
        <w:jc w:val="both"/>
      </w:pPr>
      <w:r>
        <w:rPr>
          <w:rFonts w:ascii="Times New Roman"/>
          <w:b w:val="false"/>
          <w:i w:val="false"/>
          <w:color w:val="000000"/>
          <w:sz w:val="28"/>
        </w:rPr>
        <w:t xml:space="preserve">
      1. "Баланы (балаларды) қабылдаушы отбасына тәрбиелеуге беру және оларды асырауға ақшалай қаражат төлеуді тағайындау" мемлекеттік көрсетілетін қызмет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11184</w:t>
      </w:r>
      <w:r>
        <w:rPr>
          <w:rFonts w:ascii="Times New Roman"/>
          <w:b w:val="false"/>
          <w:i w:val="false"/>
          <w:color w:val="000000"/>
          <w:sz w:val="28"/>
        </w:rPr>
        <w:t xml:space="preserve"> болып тіркелген)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стандартына (бұдан әрі - стандарт) сәйкес аудандар мен Тараз қаласы әкімдіктерінің білім бөлімдерімен (бұдан әрі – көрсетілетін қызметті беруші) көрсетіледі.</w:t>
      </w:r>
    </w:p>
    <w:bookmarkEnd w:id="147"/>
    <w:bookmarkStart w:name="z175" w:id="14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арқылы жүзеге асырылады.</w:t>
      </w:r>
    </w:p>
    <w:bookmarkEnd w:id="148"/>
    <w:bookmarkStart w:name="z176" w:id="149"/>
    <w:p>
      <w:pPr>
        <w:spacing w:after="0"/>
        <w:ind w:left="0"/>
        <w:jc w:val="both"/>
      </w:pPr>
      <w:r>
        <w:rPr>
          <w:rFonts w:ascii="Times New Roman"/>
          <w:b w:val="false"/>
          <w:i w:val="false"/>
          <w:color w:val="000000"/>
          <w:sz w:val="28"/>
        </w:rPr>
        <w:t>
      2. Мемлекеттік қызметті көрсету нысаны: қағаз түрінде.</w:t>
      </w:r>
    </w:p>
    <w:bookmarkEnd w:id="149"/>
    <w:bookmarkStart w:name="z177" w:id="150"/>
    <w:p>
      <w:pPr>
        <w:spacing w:after="0"/>
        <w:ind w:left="0"/>
        <w:jc w:val="both"/>
      </w:pPr>
      <w:r>
        <w:rPr>
          <w:rFonts w:ascii="Times New Roman"/>
          <w:b w:val="false"/>
          <w:i w:val="false"/>
          <w:color w:val="000000"/>
          <w:sz w:val="28"/>
        </w:rPr>
        <w:t xml:space="preserve">
      3. Мемлекеттік қызмет көрсету нәтижесі: баланы (балаларды) қабылдаушы отбасына тәрбиелеуге беру туралы шарт және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150"/>
    <w:bookmarkStart w:name="z178" w:id="15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51"/>
    <w:bookmarkStart w:name="z179" w:id="152"/>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52"/>
    <w:bookmarkStart w:name="z180" w:id="153"/>
    <w:p>
      <w:pPr>
        <w:spacing w:after="0"/>
        <w:ind w:left="0"/>
        <w:jc w:val="both"/>
      </w:pPr>
      <w:r>
        <w:rPr>
          <w:rFonts w:ascii="Times New Roman"/>
          <w:b w:val="false"/>
          <w:i w:val="false"/>
          <w:color w:val="000000"/>
          <w:sz w:val="28"/>
        </w:rPr>
        <w:t xml:space="preserve">
      4. Мемлекеттік қызметті көрсету бойынша ресімдерді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құжаттары (бұдан әрі – құжаттар ) болып табылады.</w:t>
      </w:r>
    </w:p>
    <w:bookmarkEnd w:id="153"/>
    <w:bookmarkStart w:name="z181" w:id="15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ресімнің (әрекеттердің) мазмұны, оны орындау ұзақтығы:</w:t>
      </w:r>
    </w:p>
    <w:bookmarkEnd w:id="154"/>
    <w:bookmarkStart w:name="z182" w:id="155"/>
    <w:p>
      <w:pPr>
        <w:spacing w:after="0"/>
        <w:ind w:left="0"/>
        <w:jc w:val="both"/>
      </w:pPr>
      <w:r>
        <w:rPr>
          <w:rFonts w:ascii="Times New Roman"/>
          <w:b w:val="false"/>
          <w:i w:val="false"/>
          <w:color w:val="000000"/>
          <w:sz w:val="28"/>
        </w:rPr>
        <w:t>
      1) құжаттарды қабылдау, тіркеу – 20 (жиырма) минут;</w:t>
      </w:r>
    </w:p>
    <w:bookmarkEnd w:id="155"/>
    <w:bookmarkStart w:name="z183" w:id="15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156"/>
    <w:bookmarkStart w:name="z184" w:id="157"/>
    <w:p>
      <w:pPr>
        <w:spacing w:after="0"/>
        <w:ind w:left="0"/>
        <w:jc w:val="both"/>
      </w:pPr>
      <w:r>
        <w:rPr>
          <w:rFonts w:ascii="Times New Roman"/>
          <w:b w:val="false"/>
          <w:i w:val="false"/>
          <w:color w:val="000000"/>
          <w:sz w:val="28"/>
        </w:rPr>
        <w:t xml:space="preserve">
      2) құжаттарды қарастыру және орындаушыға жолдау – 1 (бір) күнтізбелік күн; </w:t>
      </w:r>
    </w:p>
    <w:bookmarkEnd w:id="157"/>
    <w:bookmarkStart w:name="z185" w:id="158"/>
    <w:p>
      <w:pPr>
        <w:spacing w:after="0"/>
        <w:ind w:left="0"/>
        <w:jc w:val="both"/>
      </w:pPr>
      <w:r>
        <w:rPr>
          <w:rFonts w:ascii="Times New Roman"/>
          <w:b w:val="false"/>
          <w:i w:val="false"/>
          <w:color w:val="000000"/>
          <w:sz w:val="28"/>
        </w:rPr>
        <w:t>
      3) көрсетілетін қызмет нәтижесін дайындау – 28 (жиырма сегіз) күнтізбелік күн;</w:t>
      </w:r>
    </w:p>
    <w:bookmarkEnd w:id="158"/>
    <w:bookmarkStart w:name="z186" w:id="159"/>
    <w:p>
      <w:pPr>
        <w:spacing w:after="0"/>
        <w:ind w:left="0"/>
        <w:jc w:val="both"/>
      </w:pPr>
      <w:r>
        <w:rPr>
          <w:rFonts w:ascii="Times New Roman"/>
          <w:b w:val="false"/>
          <w:i w:val="false"/>
          <w:color w:val="000000"/>
          <w:sz w:val="28"/>
        </w:rPr>
        <w:t>
      4) көрсетілетін қызмет нәтижесіне қол қою және көрсетілетін қызметті алушыға беру үшін кеңсе қызметкеріне жолдау – 1 (бір) күнтізбелік күн;</w:t>
      </w:r>
    </w:p>
    <w:bookmarkEnd w:id="159"/>
    <w:bookmarkStart w:name="z187" w:id="160"/>
    <w:p>
      <w:pPr>
        <w:spacing w:after="0"/>
        <w:ind w:left="0"/>
        <w:jc w:val="both"/>
      </w:pPr>
      <w:r>
        <w:rPr>
          <w:rFonts w:ascii="Times New Roman"/>
          <w:b w:val="false"/>
          <w:i w:val="false"/>
          <w:color w:val="000000"/>
          <w:sz w:val="28"/>
        </w:rPr>
        <w:t>
      5) көрсетілетін қызмет нәтижесін тіркеу және көрсетілетін қызметті алушыға беру – 30 (отыз) минут.</w:t>
      </w:r>
    </w:p>
    <w:bookmarkEnd w:id="160"/>
    <w:bookmarkStart w:name="z188" w:id="161"/>
    <w:p>
      <w:pPr>
        <w:spacing w:after="0"/>
        <w:ind w:left="0"/>
        <w:jc w:val="both"/>
      </w:pPr>
      <w:r>
        <w:rPr>
          <w:rFonts w:ascii="Times New Roman"/>
          <w:b w:val="false"/>
          <w:i w:val="false"/>
          <w:color w:val="000000"/>
          <w:sz w:val="28"/>
        </w:rPr>
        <w:t xml:space="preserve">
      6. Келесі ресімді (іс-қимылды) орындауды бастауға негіздеме болатын мемлекеттік қызмет көрсету ресімінің (іс-қимылдың) нәтижесі: </w:t>
      </w:r>
    </w:p>
    <w:bookmarkEnd w:id="161"/>
    <w:bookmarkStart w:name="z189" w:id="162"/>
    <w:p>
      <w:pPr>
        <w:spacing w:after="0"/>
        <w:ind w:left="0"/>
        <w:jc w:val="both"/>
      </w:pPr>
      <w:r>
        <w:rPr>
          <w:rFonts w:ascii="Times New Roman"/>
          <w:b w:val="false"/>
          <w:i w:val="false"/>
          <w:color w:val="000000"/>
          <w:sz w:val="28"/>
        </w:rPr>
        <w:t>
      1) кіріс нөмірі бар тіркелген өтініш;</w:t>
      </w:r>
    </w:p>
    <w:bookmarkEnd w:id="162"/>
    <w:bookmarkStart w:name="z190" w:id="163"/>
    <w:p>
      <w:pPr>
        <w:spacing w:after="0"/>
        <w:ind w:left="0"/>
        <w:jc w:val="both"/>
      </w:pPr>
      <w:r>
        <w:rPr>
          <w:rFonts w:ascii="Times New Roman"/>
          <w:b w:val="false"/>
          <w:i w:val="false"/>
          <w:color w:val="000000"/>
          <w:sz w:val="28"/>
        </w:rPr>
        <w:t>
      2) қызмет берушінің басшысының бұрыштамасы;</w:t>
      </w:r>
    </w:p>
    <w:bookmarkEnd w:id="163"/>
    <w:bookmarkStart w:name="z191" w:id="164"/>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164"/>
    <w:bookmarkStart w:name="z192" w:id="165"/>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165"/>
    <w:bookmarkStart w:name="z193" w:id="166"/>
    <w:p>
      <w:pPr>
        <w:spacing w:after="0"/>
        <w:ind w:left="0"/>
        <w:jc w:val="both"/>
      </w:pPr>
      <w:r>
        <w:rPr>
          <w:rFonts w:ascii="Times New Roman"/>
          <w:b w:val="false"/>
          <w:i w:val="false"/>
          <w:color w:val="000000"/>
          <w:sz w:val="28"/>
        </w:rPr>
        <w:t xml:space="preserve">
      5) көрсетілетін қызмет нәтижесін көрсетілетін қызметті алушыға беру. </w:t>
      </w:r>
    </w:p>
    <w:bookmarkEnd w:id="166"/>
    <w:bookmarkStart w:name="z194" w:id="16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67"/>
    <w:bookmarkStart w:name="z195" w:id="16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8"/>
    <w:bookmarkStart w:name="z196" w:id="169"/>
    <w:p>
      <w:pPr>
        <w:spacing w:after="0"/>
        <w:ind w:left="0"/>
        <w:jc w:val="both"/>
      </w:pPr>
      <w:r>
        <w:rPr>
          <w:rFonts w:ascii="Times New Roman"/>
          <w:b w:val="false"/>
          <w:i w:val="false"/>
          <w:color w:val="000000"/>
          <w:sz w:val="28"/>
        </w:rPr>
        <w:t>
      1) көрсетілетін қызметті берушінің кеңсе қызметкері;</w:t>
      </w:r>
    </w:p>
    <w:bookmarkEnd w:id="169"/>
    <w:bookmarkStart w:name="z197" w:id="170"/>
    <w:p>
      <w:pPr>
        <w:spacing w:after="0"/>
        <w:ind w:left="0"/>
        <w:jc w:val="both"/>
      </w:pPr>
      <w:r>
        <w:rPr>
          <w:rFonts w:ascii="Times New Roman"/>
          <w:b w:val="false"/>
          <w:i w:val="false"/>
          <w:color w:val="000000"/>
          <w:sz w:val="28"/>
        </w:rPr>
        <w:t>
      2) көрсетілетін қызметті берушінің басшысы;</w:t>
      </w:r>
    </w:p>
    <w:bookmarkEnd w:id="170"/>
    <w:bookmarkStart w:name="z198" w:id="171"/>
    <w:p>
      <w:pPr>
        <w:spacing w:after="0"/>
        <w:ind w:left="0"/>
        <w:jc w:val="both"/>
      </w:pPr>
      <w:r>
        <w:rPr>
          <w:rFonts w:ascii="Times New Roman"/>
          <w:b w:val="false"/>
          <w:i w:val="false"/>
          <w:color w:val="000000"/>
          <w:sz w:val="28"/>
        </w:rPr>
        <w:t>
      3) көрсетілетін қызметті берушінің орындаушысы.</w:t>
      </w:r>
    </w:p>
    <w:bookmarkEnd w:id="171"/>
    <w:bookmarkStart w:name="z199" w:id="172"/>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172"/>
    <w:bookmarkStart w:name="z200" w:id="173"/>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сәйкестігіне талдау жүргізіп, тіркейді және көрсетілетін қызметті берушінің басшысына жолдайды – 20 (жиырма) минут ішінде;</w:t>
      </w:r>
    </w:p>
    <w:bookmarkEnd w:id="173"/>
    <w:bookmarkStart w:name="z201" w:id="174"/>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174"/>
    <w:bookmarkStart w:name="z202" w:id="17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орындаушысына бұрыштамасын қоя отырып, қызмет нәтижесін дайындау үшін жолдайды – 1 (бір) күнтізбелік күн ішінде;</w:t>
      </w:r>
    </w:p>
    <w:bookmarkEnd w:id="175"/>
    <w:bookmarkStart w:name="z203" w:id="176"/>
    <w:p>
      <w:pPr>
        <w:spacing w:after="0"/>
        <w:ind w:left="0"/>
        <w:jc w:val="both"/>
      </w:pPr>
      <w:r>
        <w:rPr>
          <w:rFonts w:ascii="Times New Roman"/>
          <w:b w:val="false"/>
          <w:i w:val="false"/>
          <w:color w:val="000000"/>
          <w:sz w:val="28"/>
        </w:rPr>
        <w:t xml:space="preserve">
      3) көрсетілетін қызметті берушінің орындаушысы құжаттарды қарайды, заңнамамен белгіленген тәртіпке сәйкес баланы (балаларды) қабылдаушы отбасына тәрбиелеуге беру туралы шарт және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жауапты дайындайды және көрсетілетін қызметті берушінің басшысына ұсынады – 28 (жиырма сегіз) күнтізбелік күн ішінде;</w:t>
      </w:r>
    </w:p>
    <w:bookmarkEnd w:id="176"/>
    <w:bookmarkStart w:name="z204" w:id="177"/>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қойып, көрсетілетін қызметті алушыға беру үшін кеңсе қызметкеріне жолдайды – 1 (бір) күнтізбелік күн ішінде;</w:t>
      </w:r>
    </w:p>
    <w:bookmarkEnd w:id="177"/>
    <w:bookmarkStart w:name="z205" w:id="178"/>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тіркейді және көрсетілетін қызметті алушыға береді – 30 (отыз) минут ішінде.</w:t>
      </w:r>
    </w:p>
    <w:bookmarkEnd w:id="178"/>
    <w:bookmarkStart w:name="z206" w:id="179"/>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9"/>
    <w:bookmarkStart w:name="z207" w:id="180"/>
    <w:p>
      <w:pPr>
        <w:spacing w:after="0"/>
        <w:ind w:left="0"/>
        <w:jc w:val="both"/>
      </w:pPr>
      <w:r>
        <w:rPr>
          <w:rFonts w:ascii="Times New Roman"/>
          <w:b w:val="false"/>
          <w:i w:val="false"/>
          <w:color w:val="000000"/>
          <w:sz w:val="28"/>
        </w:rPr>
        <w:t>
      9. Стандартқа сәйкес мемлекеттік көрсетілетін қызметті Мемлекеттік корпорация арқылы көрсету қарастырылмаған.</w:t>
      </w:r>
    </w:p>
    <w:bookmarkEnd w:id="180"/>
    <w:bookmarkStart w:name="z208" w:id="181"/>
    <w:p>
      <w:pPr>
        <w:spacing w:after="0"/>
        <w:ind w:left="0"/>
        <w:jc w:val="both"/>
      </w:pPr>
      <w:r>
        <w:rPr>
          <w:rFonts w:ascii="Times New Roman"/>
          <w:b w:val="false"/>
          <w:i w:val="false"/>
          <w:color w:val="000000"/>
          <w:sz w:val="28"/>
        </w:rPr>
        <w:t>
      10. Стандартқа сәйкес мемлекеттік көрсетілетін қызмет қағаз нысанда көрсетілуіне байланысты мемлекеттік қызмет көрсету процесінде ақпараттық жүйелер пайдаланылмайды.</w:t>
      </w:r>
    </w:p>
    <w:bookmarkEnd w:id="181"/>
    <w:bookmarkStart w:name="z209" w:id="182"/>
    <w:p>
      <w:pPr>
        <w:spacing w:after="0"/>
        <w:ind w:left="0"/>
        <w:jc w:val="both"/>
      </w:pPr>
      <w:r>
        <w:rPr>
          <w:rFonts w:ascii="Times New Roman"/>
          <w:b w:val="false"/>
          <w:i w:val="false"/>
          <w:color w:val="000000"/>
          <w:sz w:val="28"/>
        </w:rPr>
        <w:t xml:space="preserve">
      11. Мемлекеттік қызмет көрсету процесінде ресімдердің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182"/>
    <w:bookmarkStart w:name="z210" w:id="183"/>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Жамбыл облысы әкімінің www.zhambyl.gov.kz, көрсетілетін қызметті берушінің www.zh-bilim.kz интернет-ресурстарында орналастырылған. </w:t>
      </w:r>
    </w:p>
    <w:bookmarkEnd w:id="183"/>
    <w:bookmarkStart w:name="z211" w:id="184"/>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мен жағдайы туралы ақпаратты қашықтықтан қол жеткізу режимінде Бірыңғай байланыс орталығының 1414, 8 800 080 7777 телефоны арқылы алу мүмкіндігіне ие.</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 оларды</w:t>
            </w:r>
            <w:r>
              <w:br/>
            </w:r>
            <w:r>
              <w:rPr>
                <w:rFonts w:ascii="Times New Roman"/>
                <w:b w:val="false"/>
                <w:i w:val="false"/>
                <w:color w:val="000000"/>
                <w:sz w:val="20"/>
              </w:rPr>
              <w:t>асырауға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13" w:id="185"/>
    <w:p>
      <w:pPr>
        <w:spacing w:after="0"/>
        <w:ind w:left="0"/>
        <w:jc w:val="left"/>
      </w:pPr>
      <w:r>
        <w:rPr>
          <w:rFonts w:ascii="Times New Roman"/>
          <w:b/>
          <w:i w:val="false"/>
          <w:color w:val="000000"/>
        </w:rPr>
        <w:t xml:space="preserve"> Мемлекеттік қызмет көрсетудің бизнес-процестерінің анықтамалығы "Баланы (балаларды) қабылдаушы отбасына тәрбиелеуге беру және оларды асырауға ақшалай қаражат төлеуді тағайындау" мемлекеттік көрсетілетін қызметі</w:t>
      </w:r>
    </w:p>
    <w:bookmarkEnd w:id="185"/>
    <w:bookmarkStart w:name="z214"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87"/>
    <w:p>
      <w:pPr>
        <w:spacing w:after="0"/>
        <w:ind w:left="0"/>
        <w:jc w:val="left"/>
      </w:pPr>
      <w:r>
        <w:rPr>
          <w:rFonts w:ascii="Times New Roman"/>
          <w:b/>
          <w:i w:val="false"/>
          <w:color w:val="000000"/>
        </w:rPr>
        <w:t xml:space="preserve"> Шартты белгілері:</w:t>
      </w:r>
    </w:p>
    <w:bookmarkEnd w:id="187"/>
    <w:bookmarkStart w:name="z216"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