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b7a8" w14:textId="141b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2019-2021 жылдарға арналған бюджеті туралы</w:t>
      </w:r>
    </w:p>
    <w:p>
      <w:pPr>
        <w:spacing w:after="0"/>
        <w:ind w:left="0"/>
        <w:jc w:val="both"/>
      </w:pPr>
      <w:r>
        <w:rPr>
          <w:rFonts w:ascii="Times New Roman"/>
          <w:b w:val="false"/>
          <w:i w:val="false"/>
          <w:color w:val="000000"/>
          <w:sz w:val="28"/>
        </w:rPr>
        <w:t>Алматы облысы Талғар аудандық мәслихатының 2018 жылғы 27 желтоқсандағы № 38-176 шешімі. Алматы облысы Әділет департаментінде 2019 жылы 17 қаңтарда № 5009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2019 жылға келесі көлемдерде бекітілсін:</w:t>
      </w:r>
    </w:p>
    <w:bookmarkEnd w:id="1"/>
    <w:bookmarkStart w:name="z26" w:id="2"/>
    <w:p>
      <w:pPr>
        <w:spacing w:after="0"/>
        <w:ind w:left="0"/>
        <w:jc w:val="both"/>
      </w:pPr>
      <w:r>
        <w:rPr>
          <w:rFonts w:ascii="Times New Roman"/>
          <w:b w:val="false"/>
          <w:i w:val="false"/>
          <w:color w:val="000000"/>
          <w:sz w:val="28"/>
        </w:rPr>
        <w:t>
      1) кірістер 30 993 231 мың теңге, оның ішінде:</w:t>
      </w:r>
    </w:p>
    <w:bookmarkEnd w:id="2"/>
    <w:p>
      <w:pPr>
        <w:spacing w:after="0"/>
        <w:ind w:left="0"/>
        <w:jc w:val="both"/>
      </w:pPr>
      <w:r>
        <w:rPr>
          <w:rFonts w:ascii="Times New Roman"/>
          <w:b w:val="false"/>
          <w:i w:val="false"/>
          <w:color w:val="000000"/>
          <w:sz w:val="28"/>
        </w:rPr>
        <w:t>
      салықтық түсімдер 3 506 023 мың теңге;</w:t>
      </w:r>
    </w:p>
    <w:p>
      <w:pPr>
        <w:spacing w:after="0"/>
        <w:ind w:left="0"/>
        <w:jc w:val="both"/>
      </w:pPr>
      <w:r>
        <w:rPr>
          <w:rFonts w:ascii="Times New Roman"/>
          <w:b w:val="false"/>
          <w:i w:val="false"/>
          <w:color w:val="000000"/>
          <w:sz w:val="28"/>
        </w:rPr>
        <w:t>
      салықтық емес түсімдер 225 239 мың теңге;</w:t>
      </w:r>
    </w:p>
    <w:p>
      <w:pPr>
        <w:spacing w:after="0"/>
        <w:ind w:left="0"/>
        <w:jc w:val="both"/>
      </w:pPr>
      <w:r>
        <w:rPr>
          <w:rFonts w:ascii="Times New Roman"/>
          <w:b w:val="false"/>
          <w:i w:val="false"/>
          <w:color w:val="000000"/>
          <w:sz w:val="28"/>
        </w:rPr>
        <w:t>
      негізгі капиталды сатудан түсетін түсімдер 735 276 мың теңге;</w:t>
      </w:r>
    </w:p>
    <w:p>
      <w:pPr>
        <w:spacing w:after="0"/>
        <w:ind w:left="0"/>
        <w:jc w:val="both"/>
      </w:pPr>
      <w:r>
        <w:rPr>
          <w:rFonts w:ascii="Times New Roman"/>
          <w:b w:val="false"/>
          <w:i w:val="false"/>
          <w:color w:val="000000"/>
          <w:sz w:val="28"/>
        </w:rPr>
        <w:t>
      трансферттер түсімдері 26 526 693 мың теңге, оның ішінде:</w:t>
      </w:r>
    </w:p>
    <w:p>
      <w:pPr>
        <w:spacing w:after="0"/>
        <w:ind w:left="0"/>
        <w:jc w:val="both"/>
      </w:pPr>
      <w:r>
        <w:rPr>
          <w:rFonts w:ascii="Times New Roman"/>
          <w:b w:val="false"/>
          <w:i w:val="false"/>
          <w:color w:val="000000"/>
          <w:sz w:val="28"/>
        </w:rPr>
        <w:t>
      төмен тұрған мемлекеттік басқару органдарынан трансферттер</w:t>
      </w:r>
    </w:p>
    <w:p>
      <w:pPr>
        <w:spacing w:after="0"/>
        <w:ind w:left="0"/>
        <w:jc w:val="both"/>
      </w:pPr>
      <w:r>
        <w:rPr>
          <w:rFonts w:ascii="Times New Roman"/>
          <w:b w:val="false"/>
          <w:i w:val="false"/>
          <w:color w:val="000000"/>
          <w:sz w:val="28"/>
        </w:rPr>
        <w:t>
      899 753 мың теңге, оның ішінде:</w:t>
      </w:r>
    </w:p>
    <w:p>
      <w:pPr>
        <w:spacing w:after="0"/>
        <w:ind w:left="0"/>
        <w:jc w:val="both"/>
      </w:pPr>
      <w:r>
        <w:rPr>
          <w:rFonts w:ascii="Times New Roman"/>
          <w:b w:val="false"/>
          <w:i w:val="false"/>
          <w:color w:val="000000"/>
          <w:sz w:val="28"/>
        </w:rPr>
        <w:t>
      бюджеттік алып қоюлар 899 750 мың теңге;</w:t>
      </w:r>
    </w:p>
    <w:p>
      <w:pPr>
        <w:spacing w:after="0"/>
        <w:ind w:left="0"/>
        <w:jc w:val="both"/>
      </w:pPr>
      <w:r>
        <w:rPr>
          <w:rFonts w:ascii="Times New Roman"/>
          <w:b w:val="false"/>
          <w:i w:val="false"/>
          <w:color w:val="000000"/>
          <w:sz w:val="28"/>
        </w:rPr>
        <w:t>
      мемлекеттік басқарудың жоғары тұрған органдарынан түсетін</w:t>
      </w:r>
    </w:p>
    <w:p>
      <w:pPr>
        <w:spacing w:after="0"/>
        <w:ind w:left="0"/>
        <w:jc w:val="both"/>
      </w:pPr>
      <w:r>
        <w:rPr>
          <w:rFonts w:ascii="Times New Roman"/>
          <w:b w:val="false"/>
          <w:i w:val="false"/>
          <w:color w:val="000000"/>
          <w:sz w:val="28"/>
        </w:rPr>
        <w:t>
      трансферттер 25 626 940 мың теңге, оның ішінде:</w:t>
      </w:r>
    </w:p>
    <w:p>
      <w:pPr>
        <w:spacing w:after="0"/>
        <w:ind w:left="0"/>
        <w:jc w:val="both"/>
      </w:pPr>
      <w:r>
        <w:rPr>
          <w:rFonts w:ascii="Times New Roman"/>
          <w:b w:val="false"/>
          <w:i w:val="false"/>
          <w:color w:val="000000"/>
          <w:sz w:val="28"/>
        </w:rPr>
        <w:t>
      ағымдағы нысаналы трансферттер 11 675 913мың теңге;</w:t>
      </w:r>
    </w:p>
    <w:p>
      <w:pPr>
        <w:spacing w:after="0"/>
        <w:ind w:left="0"/>
        <w:jc w:val="both"/>
      </w:pPr>
      <w:r>
        <w:rPr>
          <w:rFonts w:ascii="Times New Roman"/>
          <w:b w:val="false"/>
          <w:i w:val="false"/>
          <w:color w:val="000000"/>
          <w:sz w:val="28"/>
        </w:rPr>
        <w:t>
      нысаналы даму трансферттері 7 454 232 мың теңге;</w:t>
      </w:r>
    </w:p>
    <w:p>
      <w:pPr>
        <w:spacing w:after="0"/>
        <w:ind w:left="0"/>
        <w:jc w:val="both"/>
      </w:pPr>
      <w:r>
        <w:rPr>
          <w:rFonts w:ascii="Times New Roman"/>
          <w:b w:val="false"/>
          <w:i w:val="false"/>
          <w:color w:val="000000"/>
          <w:sz w:val="28"/>
        </w:rPr>
        <w:t>
      субвенциялар 6 496 795 мың теңге.</w:t>
      </w:r>
    </w:p>
    <w:p>
      <w:pPr>
        <w:spacing w:after="0"/>
        <w:ind w:left="0"/>
        <w:jc w:val="both"/>
      </w:pPr>
      <w:r>
        <w:rPr>
          <w:rFonts w:ascii="Times New Roman"/>
          <w:b w:val="false"/>
          <w:i w:val="false"/>
          <w:color w:val="000000"/>
          <w:sz w:val="28"/>
        </w:rPr>
        <w:t>
      2) шығындар 32 071 092 мың теңге;</w:t>
      </w:r>
    </w:p>
    <w:p>
      <w:pPr>
        <w:spacing w:after="0"/>
        <w:ind w:left="0"/>
        <w:jc w:val="both"/>
      </w:pPr>
      <w:r>
        <w:rPr>
          <w:rFonts w:ascii="Times New Roman"/>
          <w:b w:val="false"/>
          <w:i w:val="false"/>
          <w:color w:val="000000"/>
          <w:sz w:val="28"/>
        </w:rPr>
        <w:t>
      3) таза бюджеттік кредиттеу 67 790 мың теңге, оның ішінде:</w:t>
      </w:r>
    </w:p>
    <w:p>
      <w:pPr>
        <w:spacing w:after="0"/>
        <w:ind w:left="0"/>
        <w:jc w:val="both"/>
      </w:pPr>
      <w:r>
        <w:rPr>
          <w:rFonts w:ascii="Times New Roman"/>
          <w:b w:val="false"/>
          <w:i w:val="false"/>
          <w:color w:val="000000"/>
          <w:sz w:val="28"/>
        </w:rPr>
        <w:t>
      бюджеттік кредиттер 94 688 мың теңге;</w:t>
      </w:r>
    </w:p>
    <w:p>
      <w:pPr>
        <w:spacing w:after="0"/>
        <w:ind w:left="0"/>
        <w:jc w:val="both"/>
      </w:pPr>
      <w:r>
        <w:rPr>
          <w:rFonts w:ascii="Times New Roman"/>
          <w:b w:val="false"/>
          <w:i w:val="false"/>
          <w:color w:val="000000"/>
          <w:sz w:val="28"/>
        </w:rPr>
        <w:t>
      бюджеттік кредиттерді өтеу 26 898 мың теңге;</w:t>
      </w:r>
    </w:p>
    <w:p>
      <w:pPr>
        <w:spacing w:after="0"/>
        <w:ind w:left="0"/>
        <w:jc w:val="both"/>
      </w:pPr>
      <w:r>
        <w:rPr>
          <w:rFonts w:ascii="Times New Roman"/>
          <w:b w:val="false"/>
          <w:i w:val="false"/>
          <w:color w:val="000000"/>
          <w:sz w:val="28"/>
        </w:rPr>
        <w:t>
      4) қаржы активтерімен операциялар бойынша сальдо 0 теңге;</w:t>
      </w:r>
    </w:p>
    <w:p>
      <w:pPr>
        <w:spacing w:after="0"/>
        <w:ind w:left="0"/>
        <w:jc w:val="both"/>
      </w:pPr>
      <w:r>
        <w:rPr>
          <w:rFonts w:ascii="Times New Roman"/>
          <w:b w:val="false"/>
          <w:i w:val="false"/>
          <w:color w:val="000000"/>
          <w:sz w:val="28"/>
        </w:rPr>
        <w:t>
      5) бюджет тапшылығы (профициті) (-) 1 145 651 мың теңге;</w:t>
      </w:r>
    </w:p>
    <w:p>
      <w:pPr>
        <w:spacing w:after="0"/>
        <w:ind w:left="0"/>
        <w:jc w:val="both"/>
      </w:pPr>
      <w:r>
        <w:rPr>
          <w:rFonts w:ascii="Times New Roman"/>
          <w:b w:val="false"/>
          <w:i w:val="false"/>
          <w:color w:val="000000"/>
          <w:sz w:val="28"/>
        </w:rPr>
        <w:t>
      6) бюджет тапшылығын қаржыландыру (прфицитін пайдалану) 1 145 651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Алматы облысы Талғар аудандық мәслихатының 06.12.2019 </w:t>
      </w:r>
      <w:r>
        <w:rPr>
          <w:rFonts w:ascii="Times New Roman"/>
          <w:b w:val="false"/>
          <w:i w:val="false"/>
          <w:color w:val="000000"/>
          <w:sz w:val="28"/>
        </w:rPr>
        <w:t>№ 52-228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7" w:id="3"/>
    <w:p>
      <w:pPr>
        <w:spacing w:after="0"/>
        <w:ind w:left="0"/>
        <w:jc w:val="both"/>
      </w:pPr>
      <w:r>
        <w:rPr>
          <w:rFonts w:ascii="Times New Roman"/>
          <w:b w:val="false"/>
          <w:i w:val="false"/>
          <w:color w:val="000000"/>
          <w:sz w:val="28"/>
        </w:rPr>
        <w:t>
      2. 2019 жылға арналған аудандық бюджетте аудандық маңызы бар қаланың, ауылдық округтердың бюджеттерінен аудандық бюджетке бюджеттік алып қоюлардың көлемдері 899 750 мың теңге сомасында көзделсін, оның ішінде:</w:t>
      </w:r>
    </w:p>
    <w:bookmarkEnd w:id="3"/>
    <w:bookmarkStart w:name="z28" w:id="4"/>
    <w:p>
      <w:pPr>
        <w:spacing w:after="0"/>
        <w:ind w:left="0"/>
        <w:jc w:val="both"/>
      </w:pPr>
      <w:r>
        <w:rPr>
          <w:rFonts w:ascii="Times New Roman"/>
          <w:b w:val="false"/>
          <w:i w:val="false"/>
          <w:color w:val="000000"/>
          <w:sz w:val="28"/>
        </w:rPr>
        <w:t>
      Талғар қаласы 345 964 мың теңге;</w:t>
      </w:r>
    </w:p>
    <w:bookmarkEnd w:id="4"/>
    <w:bookmarkStart w:name="z29" w:id="5"/>
    <w:p>
      <w:pPr>
        <w:spacing w:after="0"/>
        <w:ind w:left="0"/>
        <w:jc w:val="both"/>
      </w:pPr>
      <w:r>
        <w:rPr>
          <w:rFonts w:ascii="Times New Roman"/>
          <w:b w:val="false"/>
          <w:i w:val="false"/>
          <w:color w:val="000000"/>
          <w:sz w:val="28"/>
        </w:rPr>
        <w:t>
      Алатау ауылдық округі 46 635 мың теңге;</w:t>
      </w:r>
    </w:p>
    <w:bookmarkEnd w:id="5"/>
    <w:bookmarkStart w:name="z30" w:id="6"/>
    <w:p>
      <w:pPr>
        <w:spacing w:after="0"/>
        <w:ind w:left="0"/>
        <w:jc w:val="both"/>
      </w:pPr>
      <w:r>
        <w:rPr>
          <w:rFonts w:ascii="Times New Roman"/>
          <w:b w:val="false"/>
          <w:i w:val="false"/>
          <w:color w:val="000000"/>
          <w:sz w:val="28"/>
        </w:rPr>
        <w:t>
      Белбұлақ ауылдық округі 86 450 мың теңге,</w:t>
      </w:r>
    </w:p>
    <w:bookmarkEnd w:id="6"/>
    <w:bookmarkStart w:name="z31" w:id="7"/>
    <w:p>
      <w:pPr>
        <w:spacing w:after="0"/>
        <w:ind w:left="0"/>
        <w:jc w:val="both"/>
      </w:pPr>
      <w:r>
        <w:rPr>
          <w:rFonts w:ascii="Times New Roman"/>
          <w:b w:val="false"/>
          <w:i w:val="false"/>
          <w:color w:val="000000"/>
          <w:sz w:val="28"/>
        </w:rPr>
        <w:t>
      Бесағаш ауылдық округі 91 101 мың теңге;</w:t>
      </w:r>
    </w:p>
    <w:bookmarkEnd w:id="7"/>
    <w:bookmarkStart w:name="z32" w:id="8"/>
    <w:p>
      <w:pPr>
        <w:spacing w:after="0"/>
        <w:ind w:left="0"/>
        <w:jc w:val="both"/>
      </w:pPr>
      <w:r>
        <w:rPr>
          <w:rFonts w:ascii="Times New Roman"/>
          <w:b w:val="false"/>
          <w:i w:val="false"/>
          <w:color w:val="000000"/>
          <w:sz w:val="28"/>
        </w:rPr>
        <w:t>
      Гүлдала ауылдық округі 77 203 мың теңге;</w:t>
      </w:r>
    </w:p>
    <w:bookmarkEnd w:id="8"/>
    <w:bookmarkStart w:name="z33" w:id="9"/>
    <w:p>
      <w:pPr>
        <w:spacing w:after="0"/>
        <w:ind w:left="0"/>
        <w:jc w:val="both"/>
      </w:pPr>
      <w:r>
        <w:rPr>
          <w:rFonts w:ascii="Times New Roman"/>
          <w:b w:val="false"/>
          <w:i w:val="false"/>
          <w:color w:val="000000"/>
          <w:sz w:val="28"/>
        </w:rPr>
        <w:t>
      Кеңдала ауылдық округі 64 392 мың теңге;</w:t>
      </w:r>
    </w:p>
    <w:bookmarkEnd w:id="9"/>
    <w:bookmarkStart w:name="z34" w:id="10"/>
    <w:p>
      <w:pPr>
        <w:spacing w:after="0"/>
        <w:ind w:left="0"/>
        <w:jc w:val="both"/>
      </w:pPr>
      <w:r>
        <w:rPr>
          <w:rFonts w:ascii="Times New Roman"/>
          <w:b w:val="false"/>
          <w:i w:val="false"/>
          <w:color w:val="000000"/>
          <w:sz w:val="28"/>
        </w:rPr>
        <w:t>
      Қайнар ауылдық округі 20 441 мың теңге;</w:t>
      </w:r>
    </w:p>
    <w:bookmarkEnd w:id="10"/>
    <w:bookmarkStart w:name="z35" w:id="11"/>
    <w:p>
      <w:pPr>
        <w:spacing w:after="0"/>
        <w:ind w:left="0"/>
        <w:jc w:val="both"/>
      </w:pPr>
      <w:r>
        <w:rPr>
          <w:rFonts w:ascii="Times New Roman"/>
          <w:b w:val="false"/>
          <w:i w:val="false"/>
          <w:color w:val="000000"/>
          <w:sz w:val="28"/>
        </w:rPr>
        <w:t>
      Панфилов ауылдық округі 78 382 мың теңге;</w:t>
      </w:r>
    </w:p>
    <w:bookmarkEnd w:id="11"/>
    <w:bookmarkStart w:name="z36" w:id="12"/>
    <w:p>
      <w:pPr>
        <w:spacing w:after="0"/>
        <w:ind w:left="0"/>
        <w:jc w:val="both"/>
      </w:pPr>
      <w:r>
        <w:rPr>
          <w:rFonts w:ascii="Times New Roman"/>
          <w:b w:val="false"/>
          <w:i w:val="false"/>
          <w:color w:val="000000"/>
          <w:sz w:val="28"/>
        </w:rPr>
        <w:t>
      Тұздыбастау ауылдық округі 89 182 мың теңге.</w:t>
      </w:r>
    </w:p>
    <w:bookmarkEnd w:id="12"/>
    <w:bookmarkStart w:name="z37" w:id="13"/>
    <w:p>
      <w:pPr>
        <w:spacing w:after="0"/>
        <w:ind w:left="0"/>
        <w:jc w:val="both"/>
      </w:pPr>
      <w:r>
        <w:rPr>
          <w:rFonts w:ascii="Times New Roman"/>
          <w:b w:val="false"/>
          <w:i w:val="false"/>
          <w:color w:val="000000"/>
          <w:sz w:val="28"/>
        </w:rPr>
        <w:t xml:space="preserve">
      3. 2019 жылға арналған аудандық бюджетте аудандық маңызы бар қала, ауылдық округтердің бюджеттеріне берілетін ағымдағы нысаналы трансферттер көзделгені ескерілісін, оның ішінде: </w:t>
      </w:r>
    </w:p>
    <w:bookmarkEnd w:id="13"/>
    <w:bookmarkStart w:name="z38" w:id="14"/>
    <w:p>
      <w:pPr>
        <w:spacing w:after="0"/>
        <w:ind w:left="0"/>
        <w:jc w:val="both"/>
      </w:pPr>
      <w:r>
        <w:rPr>
          <w:rFonts w:ascii="Times New Roman"/>
          <w:b w:val="false"/>
          <w:i w:val="false"/>
          <w:color w:val="000000"/>
          <w:sz w:val="28"/>
        </w:rPr>
        <w:t>
      өңірлерді дамытудың 2020 жылға дейін бағдарламасы шеңберінде өңірлерді экономикалық дамытуға жәрдемдесу бойынша шараларды іске асыруға;</w:t>
      </w:r>
    </w:p>
    <w:bookmarkEnd w:id="14"/>
    <w:bookmarkStart w:name="z39" w:id="15"/>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15"/>
    <w:bookmarkStart w:name="z40" w:id="16"/>
    <w:p>
      <w:pPr>
        <w:spacing w:after="0"/>
        <w:ind w:left="0"/>
        <w:jc w:val="both"/>
      </w:pPr>
      <w:r>
        <w:rPr>
          <w:rFonts w:ascii="Times New Roman"/>
          <w:b w:val="false"/>
          <w:i w:val="false"/>
          <w:color w:val="000000"/>
          <w:sz w:val="28"/>
        </w:rPr>
        <w:t>
      Көрсетілген трансферттерді аудандық маңызы бар қала, ауылдық округтердің бюджеттеріне бөлу Талғар ауданы әкімдігінің қаулысы негізінде айқындалады.</w:t>
      </w:r>
    </w:p>
    <w:bookmarkEnd w:id="16"/>
    <w:bookmarkStart w:name="z41" w:id="17"/>
    <w:p>
      <w:pPr>
        <w:spacing w:after="0"/>
        <w:ind w:left="0"/>
        <w:jc w:val="both"/>
      </w:pPr>
      <w:r>
        <w:rPr>
          <w:rFonts w:ascii="Times New Roman"/>
          <w:b w:val="false"/>
          <w:i w:val="false"/>
          <w:color w:val="000000"/>
          <w:sz w:val="28"/>
        </w:rPr>
        <w:t>
      4. Ауданның жергілікті атқарушы органының 2019 жылға арналған резерві 47 471 мың теңге сомада бекітілсін.</w:t>
      </w:r>
    </w:p>
    <w:bookmarkEnd w:id="17"/>
    <w:bookmarkStart w:name="z42" w:id="18"/>
    <w:p>
      <w:pPr>
        <w:spacing w:after="0"/>
        <w:ind w:left="0"/>
        <w:jc w:val="both"/>
      </w:pPr>
      <w:r>
        <w:rPr>
          <w:rFonts w:ascii="Times New Roman"/>
          <w:b w:val="false"/>
          <w:i w:val="false"/>
          <w:color w:val="000000"/>
          <w:sz w:val="28"/>
        </w:rPr>
        <w:t xml:space="preserve">
      5. 2019 жылға арналған аудандық бюджетті атқару процесінде секвестрлеуге жатпайтын аудандық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белгіленсін.</w:t>
      </w:r>
    </w:p>
    <w:bookmarkEnd w:id="18"/>
    <w:bookmarkStart w:name="z43" w:id="19"/>
    <w:p>
      <w:pPr>
        <w:spacing w:after="0"/>
        <w:ind w:left="0"/>
        <w:jc w:val="both"/>
      </w:pPr>
      <w:r>
        <w:rPr>
          <w:rFonts w:ascii="Times New Roman"/>
          <w:b w:val="false"/>
          <w:i w:val="false"/>
          <w:color w:val="000000"/>
          <w:sz w:val="28"/>
        </w:rPr>
        <w:t>
      6. Осы шешімнің орындалуын бақылау Талғар аудандық мәслихатының "Әлеуметтік-экономикалық дамыту, тарифтік саясат, шағын және орта кәсіпкерлікті дамыту және бюджет мәселелері жөніндегі" тұрақты комиссиясына жүктелсін.</w:t>
      </w:r>
    </w:p>
    <w:bookmarkEnd w:id="19"/>
    <w:bookmarkStart w:name="z44" w:id="20"/>
    <w:p>
      <w:pPr>
        <w:spacing w:after="0"/>
        <w:ind w:left="0"/>
        <w:jc w:val="both"/>
      </w:pPr>
      <w:r>
        <w:rPr>
          <w:rFonts w:ascii="Times New Roman"/>
          <w:b w:val="false"/>
          <w:i w:val="false"/>
          <w:color w:val="000000"/>
          <w:sz w:val="28"/>
        </w:rPr>
        <w:t>
      7. Осы шешім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2"/>
        <w:gridCol w:w="4608"/>
      </w:tblGrid>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"Талғар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38-176 шешімімен бекітілген</w:t>
            </w:r>
            <w:r>
              <w:rPr>
                <w:rFonts w:ascii="Times New Roman"/>
                <w:b w:val="false"/>
                <w:i w:val="false"/>
                <w:color w:val="000000"/>
                <w:sz w:val="20"/>
              </w:rPr>
              <w:t xml:space="preserve"> 1-қосымша</w:t>
            </w:r>
          </w:p>
        </w:tc>
      </w:tr>
    </w:tbl>
    <w:bookmarkStart w:name="z53" w:id="21"/>
    <w:p>
      <w:pPr>
        <w:spacing w:after="0"/>
        <w:ind w:left="0"/>
        <w:jc w:val="left"/>
      </w:pPr>
      <w:r>
        <w:rPr>
          <w:rFonts w:ascii="Times New Roman"/>
          <w:b/>
          <w:i w:val="false"/>
          <w:color w:val="000000"/>
        </w:rPr>
        <w:t xml:space="preserve"> 2019 жылға арналған бюджет</w:t>
      </w:r>
    </w:p>
    <w:bookmarkEnd w:id="21"/>
    <w:p>
      <w:pPr>
        <w:spacing w:after="0"/>
        <w:ind w:left="0"/>
        <w:jc w:val="both"/>
      </w:pPr>
      <w:r>
        <w:rPr>
          <w:rFonts w:ascii="Times New Roman"/>
          <w:b w:val="false"/>
          <w:i w:val="false"/>
          <w:color w:val="ff0000"/>
          <w:sz w:val="28"/>
        </w:rPr>
        <w:t xml:space="preserve">
      Ескерту. 1 - қосымша жаңа редакцияда – Алматы облысы Талағар аудандық мәслихатының 06.12.2019 </w:t>
      </w:r>
      <w:r>
        <w:rPr>
          <w:rFonts w:ascii="Times New Roman"/>
          <w:b w:val="false"/>
          <w:i w:val="false"/>
          <w:color w:val="ff0000"/>
          <w:sz w:val="28"/>
        </w:rPr>
        <w:t>№ 52-228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1"/>
        <w:gridCol w:w="625"/>
        <w:gridCol w:w="137"/>
        <w:gridCol w:w="6539"/>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30 993 231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3 506 023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1 248 536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1 248 536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1 495 493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1 490 293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жүргiзгені үшiн алынатын алымдар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180 804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225 239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макемелер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735 276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26 526 693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25 626 940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25 626 940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32 071 092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17 075 277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2 771 390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2 771 390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2 770 171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13 230 567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11 872 247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11 719 084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1 020 915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1 020 915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4 159 536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3 239 497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8 404 295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6 807 457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6 272 359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2 455 993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1 416 530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1 329 746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1 221 073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486"/>
        <w:gridCol w:w="486"/>
        <w:gridCol w:w="6512"/>
        <w:gridCol w:w="3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болатын операциялар бойынша сальдо</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517"/>
        <w:gridCol w:w="517"/>
        <w:gridCol w:w="517"/>
        <w:gridCol w:w="4311"/>
        <w:gridCol w:w="40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359"/>
        <w:gridCol w:w="876"/>
        <w:gridCol w:w="1359"/>
        <w:gridCol w:w="3228"/>
        <w:gridCol w:w="46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Қарыздардаң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2234"/>
        <w:gridCol w:w="1439"/>
        <w:gridCol w:w="316"/>
        <w:gridCol w:w="1840"/>
        <w:gridCol w:w="50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қолдалынатын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92"/>
        <w:gridCol w:w="4608"/>
      </w:tblGrid>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"Талғар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38-176 шешімімен бекітілген</w:t>
            </w:r>
            <w:r>
              <w:rPr>
                <w:rFonts w:ascii="Times New Roman"/>
                <w:b w:val="false"/>
                <w:i w:val="false"/>
                <w:color w:val="000000"/>
                <w:sz w:val="20"/>
              </w:rPr>
              <w:t xml:space="preserve"> 2-қосымша</w:t>
            </w:r>
          </w:p>
        </w:tc>
      </w:tr>
    </w:tbl>
    <w:bookmarkStart w:name="z60" w:id="22"/>
    <w:p>
      <w:pPr>
        <w:spacing w:after="0"/>
        <w:ind w:left="0"/>
        <w:jc w:val="left"/>
      </w:pPr>
      <w:r>
        <w:rPr>
          <w:rFonts w:ascii="Times New Roman"/>
          <w:b/>
          <w:i w:val="false"/>
          <w:color w:val="000000"/>
        </w:rPr>
        <w:t xml:space="preserve"> 2020 жылға арналған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33"/>
        <w:gridCol w:w="794"/>
        <w:gridCol w:w="174"/>
        <w:gridCol w:w="5430"/>
        <w:gridCol w:w="38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22020264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жүргiзгені үшiн алынатын алымдар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19282192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19282192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19282192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9"/>
        <w:gridCol w:w="1136"/>
        <w:gridCol w:w="1136"/>
        <w:gridCol w:w="6024"/>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2"/>
        <w:gridCol w:w="1148"/>
        <w:gridCol w:w="1782"/>
        <w:gridCol w:w="2745"/>
        <w:gridCol w:w="3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486"/>
        <w:gridCol w:w="486"/>
        <w:gridCol w:w="6512"/>
        <w:gridCol w:w="3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болатын операциялар бойынша сальдо</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517"/>
        <w:gridCol w:w="517"/>
        <w:gridCol w:w="517"/>
        <w:gridCol w:w="4311"/>
        <w:gridCol w:w="40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476"/>
        <w:gridCol w:w="951"/>
        <w:gridCol w:w="1477"/>
        <w:gridCol w:w="3507"/>
        <w:gridCol w:w="39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Қарыздардаң түсімі</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2812"/>
        <w:gridCol w:w="1812"/>
        <w:gridCol w:w="398"/>
        <w:gridCol w:w="2316"/>
        <w:gridCol w:w="31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қолдалынатын қалдықтары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92"/>
        <w:gridCol w:w="4608"/>
      </w:tblGrid>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"Талғар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38-176 шешімімен бекітілген</w:t>
            </w:r>
            <w:r>
              <w:rPr>
                <w:rFonts w:ascii="Times New Roman"/>
                <w:b w:val="false"/>
                <w:i w:val="false"/>
                <w:color w:val="000000"/>
                <w:sz w:val="20"/>
              </w:rPr>
              <w:t xml:space="preserve"> 3-қосымша</w:t>
            </w:r>
          </w:p>
        </w:tc>
      </w:tr>
    </w:tbl>
    <w:bookmarkStart w:name="z67" w:id="23"/>
    <w:p>
      <w:pPr>
        <w:spacing w:after="0"/>
        <w:ind w:left="0"/>
        <w:jc w:val="left"/>
      </w:pPr>
      <w:r>
        <w:rPr>
          <w:rFonts w:ascii="Times New Roman"/>
          <w:b/>
          <w:i w:val="false"/>
          <w:color w:val="000000"/>
        </w:rPr>
        <w:t xml:space="preserve"> 2021 жылға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33"/>
        <w:gridCol w:w="794"/>
        <w:gridCol w:w="174"/>
        <w:gridCol w:w="5430"/>
        <w:gridCol w:w="38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20988917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жүргiзгені үшiн алынатын алымдар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18212238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18212238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9"/>
        <w:gridCol w:w="1136"/>
        <w:gridCol w:w="1136"/>
        <w:gridCol w:w="6024"/>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2"/>
        <w:gridCol w:w="1148"/>
        <w:gridCol w:w="1782"/>
        <w:gridCol w:w="2745"/>
        <w:gridCol w:w="3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486"/>
        <w:gridCol w:w="486"/>
        <w:gridCol w:w="6512"/>
        <w:gridCol w:w="3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болатын операциялар бойынша сальдо</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517"/>
        <w:gridCol w:w="517"/>
        <w:gridCol w:w="517"/>
        <w:gridCol w:w="4311"/>
        <w:gridCol w:w="40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476"/>
        <w:gridCol w:w="951"/>
        <w:gridCol w:w="1477"/>
        <w:gridCol w:w="3507"/>
        <w:gridCol w:w="39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Қарыздардаң түсімі</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2812"/>
        <w:gridCol w:w="1812"/>
        <w:gridCol w:w="398"/>
        <w:gridCol w:w="2316"/>
        <w:gridCol w:w="31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қолдалынатын қалдықтары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92"/>
        <w:gridCol w:w="4608"/>
      </w:tblGrid>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"Талғар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38-176 шешімімен бекітілген</w:t>
            </w:r>
            <w:r>
              <w:rPr>
                <w:rFonts w:ascii="Times New Roman"/>
                <w:b w:val="false"/>
                <w:i w:val="false"/>
                <w:color w:val="000000"/>
                <w:sz w:val="20"/>
              </w:rPr>
              <w:t xml:space="preserve"> 4-қосымша</w:t>
            </w:r>
          </w:p>
        </w:tc>
      </w:tr>
    </w:tbl>
    <w:bookmarkStart w:name="z74" w:id="24"/>
    <w:p>
      <w:pPr>
        <w:spacing w:after="0"/>
        <w:ind w:left="0"/>
        <w:jc w:val="left"/>
      </w:pPr>
      <w:r>
        <w:rPr>
          <w:rFonts w:ascii="Times New Roman"/>
          <w:b/>
          <w:i w:val="false"/>
          <w:color w:val="000000"/>
        </w:rPr>
        <w:t xml:space="preserve"> 2019-2021 жылдарға арналған аудан бюджетінің орындалуы барысында қысқартуға жатпайтын аудандық бюджет бағдарлама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