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74f8" w14:textId="ec07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2019-2021 жылдарға арналған бюджеті туралы</w:t>
      </w:r>
    </w:p>
    <w:p>
      <w:pPr>
        <w:spacing w:after="0"/>
        <w:ind w:left="0"/>
        <w:jc w:val="both"/>
      </w:pPr>
      <w:r>
        <w:rPr>
          <w:rFonts w:ascii="Times New Roman"/>
          <w:b w:val="false"/>
          <w:i w:val="false"/>
          <w:color w:val="000000"/>
          <w:sz w:val="28"/>
        </w:rPr>
        <w:t>Алматы облысы Сарқан аудандық мәслихатының 2018 жылғы 29 желтоқсандағы № 52-215 шешімі. Алматы облысы Әділет департаментінде 2019 жылы 11 қаңтарда № 4998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2019 жылға келесі көлемдерде бекітілсін:</w:t>
      </w:r>
    </w:p>
    <w:bookmarkEnd w:id="1"/>
    <w:bookmarkStart w:name="z23" w:id="2"/>
    <w:p>
      <w:pPr>
        <w:spacing w:after="0"/>
        <w:ind w:left="0"/>
        <w:jc w:val="both"/>
      </w:pPr>
      <w:r>
        <w:rPr>
          <w:rFonts w:ascii="Times New Roman"/>
          <w:b w:val="false"/>
          <w:i w:val="false"/>
          <w:color w:val="000000"/>
          <w:sz w:val="28"/>
        </w:rPr>
        <w:t>
      1) кірістер 7 053 166 мың теңге, оның ішінде:</w:t>
      </w:r>
    </w:p>
    <w:bookmarkEnd w:id="2"/>
    <w:p>
      <w:pPr>
        <w:spacing w:after="0"/>
        <w:ind w:left="0"/>
        <w:jc w:val="both"/>
      </w:pPr>
      <w:r>
        <w:rPr>
          <w:rFonts w:ascii="Times New Roman"/>
          <w:b w:val="false"/>
          <w:i w:val="false"/>
          <w:color w:val="000000"/>
          <w:sz w:val="28"/>
        </w:rPr>
        <w:t>
      салықтық түсімдер 444 727 мың теңге;</w:t>
      </w:r>
    </w:p>
    <w:p>
      <w:pPr>
        <w:spacing w:after="0"/>
        <w:ind w:left="0"/>
        <w:jc w:val="both"/>
      </w:pPr>
      <w:r>
        <w:rPr>
          <w:rFonts w:ascii="Times New Roman"/>
          <w:b w:val="false"/>
          <w:i w:val="false"/>
          <w:color w:val="000000"/>
          <w:sz w:val="28"/>
        </w:rPr>
        <w:t>
      салықтық емес түсімдер 5 727 мың теңге;</w:t>
      </w:r>
    </w:p>
    <w:p>
      <w:pPr>
        <w:spacing w:after="0"/>
        <w:ind w:left="0"/>
        <w:jc w:val="both"/>
      </w:pPr>
      <w:r>
        <w:rPr>
          <w:rFonts w:ascii="Times New Roman"/>
          <w:b w:val="false"/>
          <w:i w:val="false"/>
          <w:color w:val="000000"/>
          <w:sz w:val="28"/>
        </w:rPr>
        <w:t>
      негізгі капиталды сатудан түсетін түсімдер 28 905 мың теңге;</w:t>
      </w:r>
    </w:p>
    <w:p>
      <w:pPr>
        <w:spacing w:after="0"/>
        <w:ind w:left="0"/>
        <w:jc w:val="both"/>
      </w:pPr>
      <w:r>
        <w:rPr>
          <w:rFonts w:ascii="Times New Roman"/>
          <w:b w:val="false"/>
          <w:i w:val="false"/>
          <w:color w:val="000000"/>
          <w:sz w:val="28"/>
        </w:rPr>
        <w:t>
      трансферттер түсімдер 6 573 807 мың теңге, оның ішінде:</w:t>
      </w:r>
    </w:p>
    <w:p>
      <w:pPr>
        <w:spacing w:after="0"/>
        <w:ind w:left="0"/>
        <w:jc w:val="both"/>
      </w:pPr>
      <w:r>
        <w:rPr>
          <w:rFonts w:ascii="Times New Roman"/>
          <w:b w:val="false"/>
          <w:i w:val="false"/>
          <w:color w:val="000000"/>
          <w:sz w:val="28"/>
        </w:rPr>
        <w:t xml:space="preserve">
      төмен тұрған мемлекеттiк басқару органдарынан трансферттер 256 мың теңге, оның ішінде: </w:t>
      </w:r>
    </w:p>
    <w:p>
      <w:pPr>
        <w:spacing w:after="0"/>
        <w:ind w:left="0"/>
        <w:jc w:val="both"/>
      </w:pPr>
      <w:r>
        <w:rPr>
          <w:rFonts w:ascii="Times New Roman"/>
          <w:b w:val="false"/>
          <w:i w:val="false"/>
          <w:color w:val="000000"/>
          <w:sz w:val="28"/>
        </w:rPr>
        <w:t>
      нысаналы пайдаланылмаған (толық пайдаланылмаған) трансферттерді қайтару 256 мың теңге;</w:t>
      </w:r>
    </w:p>
    <w:p>
      <w:pPr>
        <w:spacing w:after="0"/>
        <w:ind w:left="0"/>
        <w:jc w:val="both"/>
      </w:pPr>
      <w:r>
        <w:rPr>
          <w:rFonts w:ascii="Times New Roman"/>
          <w:b w:val="false"/>
          <w:i w:val="false"/>
          <w:color w:val="000000"/>
          <w:sz w:val="28"/>
        </w:rPr>
        <w:t>
      мемлекеттiк басқарудың жоғары тұрған органдарынан түсетiн трансферттер 6 573 551 мың теңге, оның ішінде:</w:t>
      </w:r>
    </w:p>
    <w:p>
      <w:pPr>
        <w:spacing w:after="0"/>
        <w:ind w:left="0"/>
        <w:jc w:val="both"/>
      </w:pPr>
      <w:r>
        <w:rPr>
          <w:rFonts w:ascii="Times New Roman"/>
          <w:b w:val="false"/>
          <w:i w:val="false"/>
          <w:color w:val="000000"/>
          <w:sz w:val="28"/>
        </w:rPr>
        <w:t>
      ағымдағы нысаналы трансферттер 2 620 569 мың теңге;</w:t>
      </w:r>
    </w:p>
    <w:p>
      <w:pPr>
        <w:spacing w:after="0"/>
        <w:ind w:left="0"/>
        <w:jc w:val="both"/>
      </w:pPr>
      <w:r>
        <w:rPr>
          <w:rFonts w:ascii="Times New Roman"/>
          <w:b w:val="false"/>
          <w:i w:val="false"/>
          <w:color w:val="000000"/>
          <w:sz w:val="28"/>
        </w:rPr>
        <w:t xml:space="preserve">
      нысаналы даму трансферттері 143 132 мың теңге; </w:t>
      </w:r>
    </w:p>
    <w:p>
      <w:pPr>
        <w:spacing w:after="0"/>
        <w:ind w:left="0"/>
        <w:jc w:val="both"/>
      </w:pPr>
      <w:r>
        <w:rPr>
          <w:rFonts w:ascii="Times New Roman"/>
          <w:b w:val="false"/>
          <w:i w:val="false"/>
          <w:color w:val="000000"/>
          <w:sz w:val="28"/>
        </w:rPr>
        <w:t>
      субвенциялар 3 809 850 мың теңге;</w:t>
      </w:r>
    </w:p>
    <w:p>
      <w:pPr>
        <w:spacing w:after="0"/>
        <w:ind w:left="0"/>
        <w:jc w:val="both"/>
      </w:pPr>
      <w:r>
        <w:rPr>
          <w:rFonts w:ascii="Times New Roman"/>
          <w:b w:val="false"/>
          <w:i w:val="false"/>
          <w:color w:val="000000"/>
          <w:sz w:val="28"/>
        </w:rPr>
        <w:t>
      2) шығындар 7 060 320 мың теңге;</w:t>
      </w:r>
    </w:p>
    <w:p>
      <w:pPr>
        <w:spacing w:after="0"/>
        <w:ind w:left="0"/>
        <w:jc w:val="both"/>
      </w:pPr>
      <w:r>
        <w:rPr>
          <w:rFonts w:ascii="Times New Roman"/>
          <w:b w:val="false"/>
          <w:i w:val="false"/>
          <w:color w:val="000000"/>
          <w:sz w:val="28"/>
        </w:rPr>
        <w:t>
      3) таза бюджеттік кредиттеу 44 066 мың теңге, оның ішінде:</w:t>
      </w:r>
    </w:p>
    <w:p>
      <w:pPr>
        <w:spacing w:after="0"/>
        <w:ind w:left="0"/>
        <w:jc w:val="both"/>
      </w:pPr>
      <w:r>
        <w:rPr>
          <w:rFonts w:ascii="Times New Roman"/>
          <w:b w:val="false"/>
          <w:i w:val="false"/>
          <w:color w:val="000000"/>
          <w:sz w:val="28"/>
        </w:rPr>
        <w:t>
      бюджеттік кредиттер 63 435 мың теңге;</w:t>
      </w:r>
    </w:p>
    <w:p>
      <w:pPr>
        <w:spacing w:after="0"/>
        <w:ind w:left="0"/>
        <w:jc w:val="both"/>
      </w:pPr>
      <w:r>
        <w:rPr>
          <w:rFonts w:ascii="Times New Roman"/>
          <w:b w:val="false"/>
          <w:i w:val="false"/>
          <w:color w:val="000000"/>
          <w:sz w:val="28"/>
        </w:rPr>
        <w:t>
      бюджеттік кредиттерді өтеу 19 369 мың теңге;</w:t>
      </w:r>
    </w:p>
    <w:p>
      <w:pPr>
        <w:spacing w:after="0"/>
        <w:ind w:left="0"/>
        <w:jc w:val="both"/>
      </w:pPr>
      <w:r>
        <w:rPr>
          <w:rFonts w:ascii="Times New Roman"/>
          <w:b w:val="false"/>
          <w:i w:val="false"/>
          <w:color w:val="000000"/>
          <w:sz w:val="28"/>
        </w:rPr>
        <w:t>
      4) қаржы активтерімен операциялар бойынша сальдо 0 теңге;</w:t>
      </w:r>
    </w:p>
    <w:p>
      <w:pPr>
        <w:spacing w:after="0"/>
        <w:ind w:left="0"/>
        <w:jc w:val="both"/>
      </w:pPr>
      <w:r>
        <w:rPr>
          <w:rFonts w:ascii="Times New Roman"/>
          <w:b w:val="false"/>
          <w:i w:val="false"/>
          <w:color w:val="000000"/>
          <w:sz w:val="28"/>
        </w:rPr>
        <w:t>
      5) бюджет тапшылығы (профициті) (-) 51 220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51 220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Алматы облысы Сарқан аудандық мәслихатының 05.12.2019 </w:t>
      </w:r>
      <w:r>
        <w:rPr>
          <w:rFonts w:ascii="Times New Roman"/>
          <w:b w:val="false"/>
          <w:i w:val="false"/>
          <w:color w:val="000000"/>
          <w:sz w:val="28"/>
        </w:rPr>
        <w:t>№ 69-280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2. Ауданның жергілікті атқарушы органының 2019 жылға арналған резерві 4 689 мың теңге сомасында бекітілсін.</w:t>
      </w:r>
    </w:p>
    <w:bookmarkEnd w:id="3"/>
    <w:bookmarkStart w:name="z25" w:id="4"/>
    <w:p>
      <w:pPr>
        <w:spacing w:after="0"/>
        <w:ind w:left="0"/>
        <w:jc w:val="both"/>
      </w:pPr>
      <w:r>
        <w:rPr>
          <w:rFonts w:ascii="Times New Roman"/>
          <w:b w:val="false"/>
          <w:i w:val="false"/>
          <w:color w:val="000000"/>
          <w:sz w:val="28"/>
        </w:rPr>
        <w:t xml:space="preserve">
      3. 2019 жылға арналған аудандық бюджетте аудандық бюджеттен аудандық маңызы бар қала, ауылдық округтердің бюджеттеріне берілетін бюджеттік субвенциялар көлемдері 170 625 мың теңге сомасында көзделсін, оның ішінде: </w:t>
      </w:r>
    </w:p>
    <w:bookmarkEnd w:id="4"/>
    <w:bookmarkStart w:name="z26" w:id="5"/>
    <w:p>
      <w:pPr>
        <w:spacing w:after="0"/>
        <w:ind w:left="0"/>
        <w:jc w:val="both"/>
      </w:pPr>
      <w:r>
        <w:rPr>
          <w:rFonts w:ascii="Times New Roman"/>
          <w:b w:val="false"/>
          <w:i w:val="false"/>
          <w:color w:val="000000"/>
          <w:sz w:val="28"/>
        </w:rPr>
        <w:t xml:space="preserve">
      Сарқан қаласына 54 365 мың теңге; </w:t>
      </w:r>
    </w:p>
    <w:bookmarkEnd w:id="5"/>
    <w:bookmarkStart w:name="z27" w:id="6"/>
    <w:p>
      <w:pPr>
        <w:spacing w:after="0"/>
        <w:ind w:left="0"/>
        <w:jc w:val="both"/>
      </w:pPr>
      <w:r>
        <w:rPr>
          <w:rFonts w:ascii="Times New Roman"/>
          <w:b w:val="false"/>
          <w:i w:val="false"/>
          <w:color w:val="000000"/>
          <w:sz w:val="28"/>
        </w:rPr>
        <w:t xml:space="preserve">
      Алмалы ауылдық округіне 15 397 мың теңге; </w:t>
      </w:r>
    </w:p>
    <w:bookmarkEnd w:id="6"/>
    <w:bookmarkStart w:name="z28" w:id="7"/>
    <w:p>
      <w:pPr>
        <w:spacing w:after="0"/>
        <w:ind w:left="0"/>
        <w:jc w:val="both"/>
      </w:pPr>
      <w:r>
        <w:rPr>
          <w:rFonts w:ascii="Times New Roman"/>
          <w:b w:val="false"/>
          <w:i w:val="false"/>
          <w:color w:val="000000"/>
          <w:sz w:val="28"/>
        </w:rPr>
        <w:t xml:space="preserve">
      Екіаша ауылдық округіне 54 000 мың теңге; </w:t>
      </w:r>
    </w:p>
    <w:bookmarkEnd w:id="7"/>
    <w:bookmarkStart w:name="z29" w:id="8"/>
    <w:p>
      <w:pPr>
        <w:spacing w:after="0"/>
        <w:ind w:left="0"/>
        <w:jc w:val="both"/>
      </w:pPr>
      <w:r>
        <w:rPr>
          <w:rFonts w:ascii="Times New Roman"/>
          <w:b w:val="false"/>
          <w:i w:val="false"/>
          <w:color w:val="000000"/>
          <w:sz w:val="28"/>
        </w:rPr>
        <w:t xml:space="preserve">
      Қойлық ауылдық округіне 14 841 мың теңге; </w:t>
      </w:r>
    </w:p>
    <w:bookmarkEnd w:id="8"/>
    <w:bookmarkStart w:name="z30" w:id="9"/>
    <w:p>
      <w:pPr>
        <w:spacing w:after="0"/>
        <w:ind w:left="0"/>
        <w:jc w:val="both"/>
      </w:pPr>
      <w:r>
        <w:rPr>
          <w:rFonts w:ascii="Times New Roman"/>
          <w:b w:val="false"/>
          <w:i w:val="false"/>
          <w:color w:val="000000"/>
          <w:sz w:val="28"/>
        </w:rPr>
        <w:t xml:space="preserve">
      Лепсі ауылдық округіне 15 735 мың теңге; </w:t>
      </w:r>
    </w:p>
    <w:bookmarkEnd w:id="9"/>
    <w:bookmarkStart w:name="z31" w:id="10"/>
    <w:p>
      <w:pPr>
        <w:spacing w:after="0"/>
        <w:ind w:left="0"/>
        <w:jc w:val="both"/>
      </w:pPr>
      <w:r>
        <w:rPr>
          <w:rFonts w:ascii="Times New Roman"/>
          <w:b w:val="false"/>
          <w:i w:val="false"/>
          <w:color w:val="000000"/>
          <w:sz w:val="28"/>
        </w:rPr>
        <w:t xml:space="preserve">
      Черкасск ауылдық округіне 16 287 мың теңге; </w:t>
      </w:r>
    </w:p>
    <w:bookmarkEnd w:id="10"/>
    <w:bookmarkStart w:name="z32" w:id="11"/>
    <w:p>
      <w:pPr>
        <w:spacing w:after="0"/>
        <w:ind w:left="0"/>
        <w:jc w:val="both"/>
      </w:pPr>
      <w:r>
        <w:rPr>
          <w:rFonts w:ascii="Times New Roman"/>
          <w:b w:val="false"/>
          <w:i w:val="false"/>
          <w:color w:val="000000"/>
          <w:sz w:val="28"/>
        </w:rPr>
        <w:t xml:space="preserve">
      4. 2019 жылға арналған аудандық бюджетте жергілікті өзін-өзі басқару органдарына берілетін трансферттер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9 670 мың теңге сомасында көзделгені ескерілсін.</w:t>
      </w:r>
    </w:p>
    <w:bookmarkEnd w:id="11"/>
    <w:bookmarkStart w:name="z33" w:id="12"/>
    <w:p>
      <w:pPr>
        <w:spacing w:after="0"/>
        <w:ind w:left="0"/>
        <w:jc w:val="both"/>
      </w:pPr>
      <w:r>
        <w:rPr>
          <w:rFonts w:ascii="Times New Roman"/>
          <w:b w:val="false"/>
          <w:i w:val="false"/>
          <w:color w:val="000000"/>
          <w:sz w:val="28"/>
        </w:rPr>
        <w:t>
      Ауылдық округтер әкімдері жергілікті өзін-өзі басқарудың қолма-қол ақшаны бақылау шотына түсетін бюджет қаражатының тиімді пайдаланылуын қамтамасыз етсін.</w:t>
      </w:r>
    </w:p>
    <w:bookmarkEnd w:id="12"/>
    <w:bookmarkStart w:name="z34" w:id="13"/>
    <w:p>
      <w:pPr>
        <w:spacing w:after="0"/>
        <w:ind w:left="0"/>
        <w:jc w:val="both"/>
      </w:pPr>
      <w:r>
        <w:rPr>
          <w:rFonts w:ascii="Times New Roman"/>
          <w:b w:val="false"/>
          <w:i w:val="false"/>
          <w:color w:val="000000"/>
          <w:sz w:val="28"/>
        </w:rPr>
        <w:t>
      5. 2019 жылға арналған аудандық бюджетте аудандық маңызы бар қала, ауыл, ауылдық округтердің бюджеттеріне берілетін ағымдағы нысаналы трансферттер көзделгені ескерілсін, оның ішінде:</w:t>
      </w:r>
    </w:p>
    <w:bookmarkEnd w:id="13"/>
    <w:bookmarkStart w:name="z35" w:id="14"/>
    <w:p>
      <w:pPr>
        <w:spacing w:after="0"/>
        <w:ind w:left="0"/>
        <w:jc w:val="both"/>
      </w:pPr>
      <w:r>
        <w:rPr>
          <w:rFonts w:ascii="Times New Roman"/>
          <w:b w:val="false"/>
          <w:i w:val="false"/>
          <w:color w:val="000000"/>
          <w:sz w:val="28"/>
        </w:rPr>
        <w:t>
      өңірлерді дамытудың 2020 жылға дейінгі бағдарламасы шеңберінде өңірлерді экономикалық дамытуға жәрдемдесу бойынша шараларды іске асыруға;</w:t>
      </w:r>
    </w:p>
    <w:bookmarkEnd w:id="14"/>
    <w:bookmarkStart w:name="z36" w:id="15"/>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w:t>
      </w:r>
    </w:p>
    <w:bookmarkEnd w:id="15"/>
    <w:bookmarkStart w:name="z37" w:id="16"/>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16"/>
    <w:bookmarkStart w:name="z38" w:id="17"/>
    <w:p>
      <w:pPr>
        <w:spacing w:after="0"/>
        <w:ind w:left="0"/>
        <w:jc w:val="both"/>
      </w:pPr>
      <w:r>
        <w:rPr>
          <w:rFonts w:ascii="Times New Roman"/>
          <w:b w:val="false"/>
          <w:i w:val="false"/>
          <w:color w:val="000000"/>
          <w:sz w:val="28"/>
        </w:rPr>
        <w:t>
      Көрсетілген трансферттерді ауылдық (аудандық маңызы бар қала) округтер бюджеттеріне бөлу Сарқан ауданы әкімдігінің қаулысы негізінде айқындалады.</w:t>
      </w:r>
    </w:p>
    <w:bookmarkEnd w:id="17"/>
    <w:bookmarkStart w:name="z39" w:id="18"/>
    <w:p>
      <w:pPr>
        <w:spacing w:after="0"/>
        <w:ind w:left="0"/>
        <w:jc w:val="both"/>
      </w:pPr>
      <w:r>
        <w:rPr>
          <w:rFonts w:ascii="Times New Roman"/>
          <w:b w:val="false"/>
          <w:i w:val="false"/>
          <w:color w:val="000000"/>
          <w:sz w:val="28"/>
        </w:rPr>
        <w:t xml:space="preserve">
      6. 2019 жылға арналған аудандық бюджетті атқару процессінде секвестрлеуге жатпайтын аудандық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белгіленсін.</w:t>
      </w:r>
    </w:p>
    <w:bookmarkEnd w:id="18"/>
    <w:bookmarkStart w:name="z40" w:id="19"/>
    <w:p>
      <w:pPr>
        <w:spacing w:after="0"/>
        <w:ind w:left="0"/>
        <w:jc w:val="both"/>
      </w:pPr>
      <w:r>
        <w:rPr>
          <w:rFonts w:ascii="Times New Roman"/>
          <w:b w:val="false"/>
          <w:i w:val="false"/>
          <w:color w:val="000000"/>
          <w:sz w:val="28"/>
        </w:rPr>
        <w:t>
      7. Осы шешімнің орындалуын бақылау Сарқан аудандық мәслихатының "Экономика саласы, қаржы, салық және бюджет, шағын және орта кәсіпкерлікті дамыту, аграрлық мәселелер, экология жөніндегі" тұрақты комиссиясына жүктелсін.</w:t>
      </w:r>
    </w:p>
    <w:bookmarkEnd w:id="19"/>
    <w:bookmarkStart w:name="z41" w:id="20"/>
    <w:p>
      <w:pPr>
        <w:spacing w:after="0"/>
        <w:ind w:left="0"/>
        <w:jc w:val="both"/>
      </w:pPr>
      <w:r>
        <w:rPr>
          <w:rFonts w:ascii="Times New Roman"/>
          <w:b w:val="false"/>
          <w:i w:val="false"/>
          <w:color w:val="000000"/>
          <w:sz w:val="28"/>
        </w:rPr>
        <w:t>
      8. Осы шешім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Отеншинов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"Сарқан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52-215 шешіміне 1-қосымша</w:t>
            </w:r>
          </w:p>
        </w:tc>
      </w:tr>
    </w:tbl>
    <w:bookmarkStart w:name="z49" w:id="21"/>
    <w:p>
      <w:pPr>
        <w:spacing w:after="0"/>
        <w:ind w:left="0"/>
        <w:jc w:val="left"/>
      </w:pPr>
      <w:r>
        <w:rPr>
          <w:rFonts w:ascii="Times New Roman"/>
          <w:b/>
          <w:i w:val="false"/>
          <w:color w:val="000000"/>
        </w:rPr>
        <w:t xml:space="preserve"> Сарқан ауданының 2019 жылға арналған бюджеті</w:t>
      </w:r>
    </w:p>
    <w:bookmarkEnd w:id="21"/>
    <w:p>
      <w:pPr>
        <w:spacing w:after="0"/>
        <w:ind w:left="0"/>
        <w:jc w:val="both"/>
      </w:pPr>
      <w:r>
        <w:rPr>
          <w:rFonts w:ascii="Times New Roman"/>
          <w:b w:val="false"/>
          <w:i w:val="false"/>
          <w:color w:val="ff0000"/>
          <w:sz w:val="28"/>
        </w:rPr>
        <w:t xml:space="preserve">
      Ескерту. 1 - қосымша жаңа редакцияда – Алматы облысы Сарқан аудандық мәслихатының 05.12.2019 </w:t>
      </w:r>
      <w:r>
        <w:rPr>
          <w:rFonts w:ascii="Times New Roman"/>
          <w:b w:val="false"/>
          <w:i w:val="false"/>
          <w:color w:val="ff0000"/>
          <w:sz w:val="28"/>
        </w:rPr>
        <w:t>№ 69-280</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2"/>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7 053 166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6 573 807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6 573 551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6 573 551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5898"/>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3"/>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4 279 656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3 775 188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3 648 264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3 592 297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ауылдың, ауылдық округтің бюджеттеріне мемлекеттік қызметшілердің жекелеген санаттарын, мемлекеттік бюджет есебінен өткізілетін ұйымдардың қызметкерлерін, ең төменгі жалақының өзгеруіне байланысты мемлекеттік кәсіпорындардың қызметкерлеріне жалақыны арттыру үшін мақсатты ағымдағы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24"/>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15"/>
        <w:gridCol w:w="515"/>
        <w:gridCol w:w="6821"/>
        <w:gridCol w:w="3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5"/>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29"/>
        <w:gridCol w:w="1342"/>
        <w:gridCol w:w="4222"/>
        <w:gridCol w:w="4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26"/>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"Сарқан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52-215 шешіміне 2-қосымша</w:t>
            </w:r>
          </w:p>
        </w:tc>
      </w:tr>
    </w:tbl>
    <w:bookmarkStart w:name="z61" w:id="27"/>
    <w:p>
      <w:pPr>
        <w:spacing w:after="0"/>
        <w:ind w:left="0"/>
        <w:jc w:val="left"/>
      </w:pPr>
      <w:r>
        <w:rPr>
          <w:rFonts w:ascii="Times New Roman"/>
          <w:b/>
          <w:i w:val="false"/>
          <w:color w:val="000000"/>
        </w:rPr>
        <w:t xml:space="preserve"> Сарқан ауданының 2020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6 057 214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5 658 310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5 658 310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74"/>
        <w:gridCol w:w="1211"/>
        <w:gridCol w:w="1211"/>
        <w:gridCol w:w="5604"/>
        <w:gridCol w:w="28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6 057 214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4 171 651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3 812 512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3 734 682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3 681 157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30"/>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15"/>
        <w:gridCol w:w="515"/>
        <w:gridCol w:w="6821"/>
        <w:gridCol w:w="3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29"/>
        <w:gridCol w:w="1342"/>
        <w:gridCol w:w="4222"/>
        <w:gridCol w:w="4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32"/>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"Сарқан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52-215 шешіміне 3-қосымша</w:t>
            </w:r>
          </w:p>
        </w:tc>
      </w:tr>
    </w:tbl>
    <w:bookmarkStart w:name="z73" w:id="34"/>
    <w:p>
      <w:pPr>
        <w:spacing w:after="0"/>
        <w:ind w:left="0"/>
        <w:jc w:val="left"/>
      </w:pPr>
      <w:r>
        <w:rPr>
          <w:rFonts w:ascii="Times New Roman"/>
          <w:b/>
          <w:i w:val="false"/>
          <w:color w:val="000000"/>
        </w:rPr>
        <w:t xml:space="preserve"> Сарқан ауданының 2021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6 252 478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5 835 571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5 835 571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5 835 571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74"/>
        <w:gridCol w:w="1211"/>
        <w:gridCol w:w="1211"/>
        <w:gridCol w:w="5604"/>
        <w:gridCol w:w="28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6 252 478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4 558 479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4 115 410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4 036 666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37"/>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15"/>
        <w:gridCol w:w="515"/>
        <w:gridCol w:w="6821"/>
        <w:gridCol w:w="3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29"/>
        <w:gridCol w:w="1342"/>
        <w:gridCol w:w="4222"/>
        <w:gridCol w:w="4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39"/>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-41 481</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41 481</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"Сарқан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52-215 шешіміне 4-қосымша</w:t>
            </w:r>
          </w:p>
        </w:tc>
      </w:tr>
    </w:tbl>
    <w:bookmarkStart w:name="z85" w:id="41"/>
    <w:p>
      <w:pPr>
        <w:spacing w:after="0"/>
        <w:ind w:left="0"/>
        <w:jc w:val="left"/>
      </w:pPr>
      <w:r>
        <w:rPr>
          <w:rFonts w:ascii="Times New Roman"/>
          <w:b/>
          <w:i w:val="false"/>
          <w:color w:val="000000"/>
        </w:rPr>
        <w:t xml:space="preserve"> Жергілікті өзін-өзі басқару органдарына берілетін трансферттерді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4383"/>
        <w:gridCol w:w="5909"/>
      </w:tblGrid>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мм</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"Аманбөктер ауылдық округі" мм</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"Бақалы ауылдық округі" мм</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мм</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 ауылдық округі" мм</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 мм</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"Шатырбай ауылдық округі" мм</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"Сарқан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52-215 шешіміне 5-қосымша</w:t>
            </w:r>
          </w:p>
        </w:tc>
      </w:tr>
    </w:tbl>
    <w:bookmarkStart w:name="z91" w:id="42"/>
    <w:p>
      <w:pPr>
        <w:spacing w:after="0"/>
        <w:ind w:left="0"/>
        <w:jc w:val="left"/>
      </w:pPr>
      <w:r>
        <w:rPr>
          <w:rFonts w:ascii="Times New Roman"/>
          <w:b/>
          <w:i w:val="false"/>
          <w:color w:val="000000"/>
        </w:rPr>
        <w:t xml:space="preserve"> 2019 жылға арналған аудандық бюджетінің орындалу барысында секвестірлеуге жатпайтын бюджеттік бағдарлама тізбегі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