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9af9" w14:textId="81a9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округінің Алтыүй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Бірлік ауылдық округі әкімінің 2018 жылғы 10 қыркүйектегі № 5 шешімі. Алматы облысы Әділет департаментінде 2018 жылы 1 қазанда № 4840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Бірлік ауылдық округінің Алтыүй ауылы халқының пікірін ескере отырып және Алматы облысының ономастикалық комиссиясының 2018 жылғы 26 наурыздағы қорытындысы негізінде, Панфилов ауданы Бірлік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Бірлік ауылдық округінің Алтыүй ауылындағы "Шығыс" көшесі "Тұрсын Имяров"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