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035e" w14:textId="5c00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2018 жылғы 15 наурыздағы № 34-160 шешімі. Алматы облысы Әділет департаментінде 2018 жылы 6 сәуірде № 4629 болып тіркелді. Күші жойылды - Алматы облысы Райымбек аудандық мәслихатының 2023 жылғы 14 қарашадағы № 13-73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Райымбек аудандық мәслихатының 14.11.2023 </w:t>
      </w:r>
      <w:r>
        <w:rPr>
          <w:rFonts w:ascii="Times New Roman"/>
          <w:b w:val="false"/>
          <w:i w:val="false"/>
          <w:color w:val="ff0000"/>
          <w:sz w:val="28"/>
        </w:rPr>
        <w:t>№ 13-73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Райымбек аудандық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Райымбек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9" w:id="2"/>
    <w:p>
      <w:pPr>
        <w:spacing w:after="0"/>
        <w:ind w:left="0"/>
        <w:jc w:val="both"/>
      </w:pPr>
      <w:r>
        <w:rPr>
          <w:rFonts w:ascii="Times New Roman"/>
          <w:b w:val="false"/>
          <w:i w:val="false"/>
          <w:color w:val="000000"/>
          <w:sz w:val="28"/>
        </w:rPr>
        <w:t xml:space="preserve">
      2. Райымбек аудандық мәслихатының "Райымбек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05 қыркүйектегі № 8-51 (Нормативтік құқықтық актілерді мемлекеттік тіркеу тізілімінде </w:t>
      </w:r>
      <w:r>
        <w:rPr>
          <w:rFonts w:ascii="Times New Roman"/>
          <w:b w:val="false"/>
          <w:i w:val="false"/>
          <w:color w:val="000000"/>
          <w:sz w:val="28"/>
        </w:rPr>
        <w:t>№ 3967</w:t>
      </w:r>
      <w:r>
        <w:rPr>
          <w:rFonts w:ascii="Times New Roman"/>
          <w:b w:val="false"/>
          <w:i w:val="false"/>
          <w:color w:val="000000"/>
          <w:sz w:val="28"/>
        </w:rPr>
        <w:t xml:space="preserve"> тіркелген, 2016 жылдың 29 қыркүйегінде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Райымбек аудандық мәслихатының "Халықты әлеуметтік қорғау, еңбекпен қамту, білім беру, денсаулық сақтау, спорт, мәдениет, тіл, азаматтардың құқықтары мен заңды мүдделерін қорғау, қоғамдық тәртіпті сақтау және қоғамдық бірлестіктермен жұмыс, бұқаралық ақпарат құралдары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Бестібаев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"Райымбек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"15" наурыздағы № 34-160 шешімімен бекітілген қосымша</w:t>
            </w:r>
          </w:p>
        </w:tc>
      </w:tr>
    </w:tbl>
    <w:bookmarkStart w:name="z15" w:id="5"/>
    <w:p>
      <w:pPr>
        <w:spacing w:after="0"/>
        <w:ind w:left="0"/>
        <w:jc w:val="left"/>
      </w:pPr>
      <w:r>
        <w:rPr>
          <w:rFonts w:ascii="Times New Roman"/>
          <w:b/>
          <w:i w:val="false"/>
          <w:color w:val="000000"/>
        </w:rPr>
        <w:t xml:space="preserve"> Райымбек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both"/>
      </w:pPr>
      <w:r>
        <w:rPr>
          <w:rFonts w:ascii="Times New Roman"/>
          <w:b w:val="false"/>
          <w:i w:val="false"/>
          <w:color w:val="000000"/>
          <w:sz w:val="28"/>
        </w:rPr>
        <w:t xml:space="preserve">
      1. Осы Райымбек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28"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Алматы облысы Райымбек аудандық мәслихатының 27.03.2019 </w:t>
      </w:r>
      <w:r>
        <w:rPr>
          <w:rFonts w:ascii="Times New Roman"/>
          <w:b w:val="false"/>
          <w:i w:val="false"/>
          <w:color w:val="000000"/>
          <w:sz w:val="28"/>
        </w:rPr>
        <w:t>№ 47-217</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29" w:id="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9"/>
    <w:bookmarkStart w:name="z30" w:id="10"/>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0"/>
    <w:bookmarkStart w:name="z31" w:id="11"/>
    <w:p>
      <w:pPr>
        <w:spacing w:after="0"/>
        <w:ind w:left="0"/>
        <w:jc w:val="both"/>
      </w:pP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p>
    <w:bookmarkEnd w:id="11"/>
    <w:bookmarkStart w:name="z35" w:id="12"/>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1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26 сәуір – Чернобыль апатының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Алматы облысы Райымбек аудандық мәслихатының 27.03.2019 </w:t>
      </w:r>
      <w:r>
        <w:rPr>
          <w:rFonts w:ascii="Times New Roman"/>
          <w:b w:val="false"/>
          <w:i w:val="false"/>
          <w:color w:val="000000"/>
          <w:sz w:val="28"/>
        </w:rPr>
        <w:t>№ 47-217</w:t>
      </w:r>
      <w:r>
        <w:rPr>
          <w:rFonts w:ascii="Times New Roman"/>
          <w:b w:val="false"/>
          <w:i w:val="false"/>
          <w:color w:val="ff0000"/>
          <w:sz w:val="28"/>
        </w:rPr>
        <w:t xml:space="preserve">; өзгерістер енгізілді – Алматы облысы Райымбек аудандық мәслихатының 09.06.2020 </w:t>
      </w:r>
      <w:r>
        <w:rPr>
          <w:rFonts w:ascii="Times New Roman"/>
          <w:b w:val="false"/>
          <w:i w:val="false"/>
          <w:color w:val="000000"/>
          <w:sz w:val="28"/>
        </w:rPr>
        <w:t>№ 69-336</w:t>
      </w:r>
      <w:r>
        <w:rPr>
          <w:rFonts w:ascii="Times New Roman"/>
          <w:b w:val="false"/>
          <w:i w:val="false"/>
          <w:color w:val="ff0000"/>
          <w:sz w:val="28"/>
        </w:rPr>
        <w:t xml:space="preserve"> шешімдерімен (алғашқы ресми жарияланған күннен бастап қолданысқа енгізіледі).</w:t>
      </w:r>
      <w:r>
        <w:br/>
      </w:r>
      <w:r>
        <w:rPr>
          <w:rFonts w:ascii="Times New Roman"/>
          <w:b w:val="false"/>
          <w:i w:val="false"/>
          <w:color w:val="000000"/>
          <w:sz w:val="28"/>
        </w:rPr>
        <w:t>
</w:t>
      </w:r>
    </w:p>
    <w:bookmarkStart w:name="z36" w:id="1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3"/>
    <w:bookmarkStart w:name="z51" w:id="14"/>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14"/>
    <w:p>
      <w:pPr>
        <w:spacing w:after="0"/>
        <w:ind w:left="0"/>
        <w:jc w:val="both"/>
      </w:pPr>
      <w:r>
        <w:rPr>
          <w:rFonts w:ascii="Times New Roman"/>
          <w:b w:val="false"/>
          <w:i w:val="false"/>
          <w:color w:val="000000"/>
          <w:sz w:val="28"/>
        </w:rPr>
        <w:t>
      1) Ұлы Отан соғысының қатысушылары мен мүгедектері – 200 айлық есептік көрсеткіш;</w:t>
      </w:r>
    </w:p>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p>
      <w:pPr>
        <w:spacing w:after="0"/>
        <w:ind w:left="0"/>
        <w:jc w:val="both"/>
      </w:pPr>
      <w:r>
        <w:rPr>
          <w:rFonts w:ascii="Times New Roman"/>
          <w:b w:val="false"/>
          <w:i w:val="false"/>
          <w:color w:val="000000"/>
          <w:sz w:val="28"/>
        </w:rPr>
        <w:t>
      5) әлеуметтік мәні бар аурулармен ауыратын азаматтарға отбасы табыстарын есепке алмай – 5 айлық есептік көрсеткіш;</w:t>
      </w:r>
    </w:p>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отбасына – 200 айлық есептік көрсеткіш;</w:t>
      </w:r>
    </w:p>
    <w:p>
      <w:pPr>
        <w:spacing w:after="0"/>
        <w:ind w:left="0"/>
        <w:jc w:val="both"/>
      </w:pPr>
      <w:r>
        <w:rPr>
          <w:rFonts w:ascii="Times New Roman"/>
          <w:b w:val="false"/>
          <w:i w:val="false"/>
          <w:color w:val="000000"/>
          <w:sz w:val="28"/>
        </w:rPr>
        <w:t>
      8) бас бостандығынан айыру орындарынан босатылған адамдар – 15 айлық есептік көрсеткіш;</w:t>
      </w:r>
    </w:p>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p>
      <w:pPr>
        <w:spacing w:after="0"/>
        <w:ind w:left="0"/>
        <w:jc w:val="both"/>
      </w:pP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осы Қағидалардың 7-тармағының 10) тармақшасын есептемегенде, облыс бойынша ең төменгі күнкөріс деңгейіне бір еселік қатынас шегінен аспайтын жан басына шаққандағы орташа табыстың болуы.</w:t>
      </w:r>
    </w:p>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p>
      <w:pPr>
        <w:spacing w:after="0"/>
        <w:ind w:left="0"/>
        <w:jc w:val="both"/>
      </w:pPr>
      <w:r>
        <w:rPr>
          <w:rFonts w:ascii="Times New Roman"/>
          <w:b w:val="false"/>
          <w:i w:val="false"/>
          <w:color w:val="000000"/>
          <w:sz w:val="28"/>
        </w:rPr>
        <w:t>
      10) жан басына шаққандағы орташа табысы облыс бойынша ең төменгі күнкөріс деңгейінің жетпіс пайыздық қатынасынан аспайтын, мектепке дейінгі білім беру ұйымдарында тәрбиеленетін және оқытылатын балалары бар отбасылар – 5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 Алматы облысы Райымбек аудандық мәслихатының 27.03.2019 </w:t>
      </w:r>
      <w:r>
        <w:rPr>
          <w:rFonts w:ascii="Times New Roman"/>
          <w:b w:val="false"/>
          <w:i w:val="false"/>
          <w:color w:val="000000"/>
          <w:sz w:val="28"/>
        </w:rPr>
        <w:t>№ 47-217</w:t>
      </w:r>
      <w:r>
        <w:rPr>
          <w:rFonts w:ascii="Times New Roman"/>
          <w:b w:val="false"/>
          <w:i w:val="false"/>
          <w:color w:val="ff0000"/>
          <w:sz w:val="28"/>
        </w:rPr>
        <w:t xml:space="preserve">; өзгерістер мен толықтырулар енгізілді – Алматы облысы Райымбек аудандық мәслихатының 09.06.2020 </w:t>
      </w:r>
      <w:r>
        <w:rPr>
          <w:rFonts w:ascii="Times New Roman"/>
          <w:b w:val="false"/>
          <w:i w:val="false"/>
          <w:color w:val="000000"/>
          <w:sz w:val="28"/>
        </w:rPr>
        <w:t>№ 69-336</w:t>
      </w:r>
      <w:r>
        <w:rPr>
          <w:rFonts w:ascii="Times New Roman"/>
          <w:b w:val="false"/>
          <w:i w:val="false"/>
          <w:color w:val="ff0000"/>
          <w:sz w:val="28"/>
        </w:rPr>
        <w:t xml:space="preserve"> шешімдерімен (алғашқы ресми жарияланған күннен бастап қолданысқа енгізіледі).</w:t>
      </w:r>
      <w:r>
        <w:br/>
      </w:r>
      <w:r>
        <w:rPr>
          <w:rFonts w:ascii="Times New Roman"/>
          <w:b w:val="false"/>
          <w:i w:val="false"/>
          <w:color w:val="000000"/>
          <w:sz w:val="28"/>
        </w:rPr>
        <w:t>
</w:t>
      </w:r>
    </w:p>
    <w:bookmarkStart w:name="z52" w:id="15"/>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p>
    <w:bookmarkEnd w:id="15"/>
    <w:bookmarkStart w:name="z53" w:id="16"/>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6"/>
    <w:bookmarkStart w:name="z54" w:id="17"/>
    <w:p>
      <w:pPr>
        <w:spacing w:after="0"/>
        <w:ind w:left="0"/>
        <w:jc w:val="left"/>
      </w:pPr>
      <w:r>
        <w:rPr>
          <w:rFonts w:ascii="Times New Roman"/>
          <w:b/>
          <w:i w:val="false"/>
          <w:color w:val="000000"/>
        </w:rPr>
        <w:t xml:space="preserve"> 3. Әлеуметтік көмек көрсету тәртібі</w:t>
      </w:r>
    </w:p>
    <w:bookmarkEnd w:id="17"/>
    <w:bookmarkStart w:name="z55" w:id="18"/>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8"/>
    <w:bookmarkStart w:name="z56" w:id="19"/>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p>
    <w:bookmarkEnd w:id="19"/>
    <w:bookmarkStart w:name="z57" w:id="20"/>
    <w:p>
      <w:pPr>
        <w:spacing w:after="0"/>
        <w:ind w:left="0"/>
        <w:jc w:val="both"/>
      </w:pPr>
      <w:r>
        <w:rPr>
          <w:rFonts w:ascii="Times New Roman"/>
          <w:b w:val="false"/>
          <w:i w:val="false"/>
          <w:color w:val="000000"/>
          <w:sz w:val="28"/>
        </w:rPr>
        <w:t>
      1) жеке басын куәландыратын құжатты;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Алматы облысы Райымбек аудандық мәслихатының 09.06.2020 </w:t>
      </w:r>
      <w:r>
        <w:rPr>
          <w:rFonts w:ascii="Times New Roman"/>
          <w:b w:val="false"/>
          <w:i w:val="false"/>
          <w:color w:val="000000"/>
          <w:sz w:val="28"/>
        </w:rPr>
        <w:t>№ 69-336</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w:t>
      </w:r>
    </w:p>
    <w:bookmarkStart w:name="z59" w:id="21"/>
    <w:p>
      <w:pPr>
        <w:spacing w:after="0"/>
        <w:ind w:left="0"/>
        <w:jc w:val="both"/>
      </w:pPr>
      <w:r>
        <w:rPr>
          <w:rFonts w:ascii="Times New Roman"/>
          <w:b w:val="false"/>
          <w:i w:val="false"/>
          <w:color w:val="000000"/>
          <w:sz w:val="28"/>
        </w:rPr>
        <w:t xml:space="preserve">
      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1-қосымшасына сәйкес адамның (отбасының) құрамы туралы мәліметтерді;</w:t>
      </w:r>
    </w:p>
    <w:bookmarkEnd w:id="21"/>
    <w:bookmarkStart w:name="z60" w:id="22"/>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22"/>
    <w:bookmarkStart w:name="z61" w:id="23"/>
    <w:p>
      <w:pPr>
        <w:spacing w:after="0"/>
        <w:ind w:left="0"/>
        <w:jc w:val="both"/>
      </w:pPr>
      <w:r>
        <w:rPr>
          <w:rFonts w:ascii="Times New Roman"/>
          <w:b w:val="false"/>
          <w:i w:val="false"/>
          <w:color w:val="000000"/>
          <w:sz w:val="28"/>
        </w:rPr>
        <w:t>
      5) өмірлік қиын жағдайдың туындағанын растайтын актіні және /немесе құжатты.</w:t>
      </w:r>
    </w:p>
    <w:bookmarkEnd w:id="23"/>
    <w:bookmarkStart w:name="z62" w:id="24"/>
    <w:p>
      <w:pPr>
        <w:spacing w:after="0"/>
        <w:ind w:left="0"/>
        <w:jc w:val="both"/>
      </w:pPr>
      <w:r>
        <w:rPr>
          <w:rFonts w:ascii="Times New Roman"/>
          <w:b w:val="false"/>
          <w:i w:val="false"/>
          <w:color w:val="000000"/>
          <w:sz w:val="28"/>
        </w:rPr>
        <w:t xml:space="preserve">
      Табиғи зілзаланың немесе өрттің салдарынан өмірлік қиын жағдай туындаған кезде әлеуметтік көмекке өтініш білдіру мерзімі - үш ай.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Алматы облысы Райымбек аудандық мәслихатының 09.06.2020 </w:t>
      </w:r>
      <w:r>
        <w:rPr>
          <w:rFonts w:ascii="Times New Roman"/>
          <w:b w:val="false"/>
          <w:i w:val="false"/>
          <w:color w:val="000000"/>
          <w:sz w:val="28"/>
        </w:rPr>
        <w:t>№ 69-336</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w:t>
      </w:r>
    </w:p>
    <w:bookmarkStart w:name="z63" w:id="25"/>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5"/>
    <w:bookmarkStart w:name="z64" w:id="26"/>
    <w:p>
      <w:pPr>
        <w:spacing w:after="0"/>
        <w:ind w:left="0"/>
        <w:jc w:val="both"/>
      </w:pPr>
      <w:r>
        <w:rPr>
          <w:rFonts w:ascii="Times New Roman"/>
          <w:b w:val="false"/>
          <w:i w:val="false"/>
          <w:color w:val="000000"/>
          <w:sz w:val="28"/>
        </w:rPr>
        <w:t xml:space="preserve">
      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p>
    <w:bookmarkEnd w:id="26"/>
    <w:bookmarkStart w:name="z65" w:id="27"/>
    <w:p>
      <w:pPr>
        <w:spacing w:after="0"/>
        <w:ind w:left="0"/>
        <w:jc w:val="both"/>
      </w:pP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7"/>
    <w:bookmarkStart w:name="z66" w:id="28"/>
    <w:p>
      <w:pPr>
        <w:spacing w:after="0"/>
        <w:ind w:left="0"/>
        <w:jc w:val="both"/>
      </w:pP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p>
    <w:bookmarkEnd w:id="28"/>
    <w:bookmarkStart w:name="z67" w:id="29"/>
    <w:p>
      <w:pPr>
        <w:spacing w:after="0"/>
        <w:ind w:left="0"/>
        <w:jc w:val="both"/>
      </w:pP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9"/>
    <w:bookmarkStart w:name="z68" w:id="30"/>
    <w:p>
      <w:pPr>
        <w:spacing w:after="0"/>
        <w:ind w:left="0"/>
        <w:jc w:val="both"/>
      </w:pP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30"/>
    <w:bookmarkStart w:name="z69" w:id="31"/>
    <w:p>
      <w:pPr>
        <w:spacing w:after="0"/>
        <w:ind w:left="0"/>
        <w:jc w:val="both"/>
      </w:pPr>
      <w:r>
        <w:rPr>
          <w:rFonts w:ascii="Times New Roman"/>
          <w:b w:val="false"/>
          <w:i w:val="false"/>
          <w:color w:val="000000"/>
          <w:sz w:val="28"/>
        </w:rPr>
        <w:t xml:space="preserve">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p>
    <w:bookmarkEnd w:id="31"/>
    <w:bookmarkStart w:name="z70" w:id="32"/>
    <w:p>
      <w:pPr>
        <w:spacing w:after="0"/>
        <w:ind w:left="0"/>
        <w:jc w:val="both"/>
      </w:pPr>
      <w:r>
        <w:rPr>
          <w:rFonts w:ascii="Times New Roman"/>
          <w:b w:val="false"/>
          <w:i w:val="false"/>
          <w:color w:val="000000"/>
          <w:sz w:val="28"/>
        </w:rPr>
        <w:t xml:space="preserve">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p>
    <w:bookmarkEnd w:id="32"/>
    <w:bookmarkStart w:name="z71" w:id="33"/>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3"/>
    <w:bookmarkStart w:name="z72" w:id="34"/>
    <w:p>
      <w:pPr>
        <w:spacing w:after="0"/>
        <w:ind w:left="0"/>
        <w:jc w:val="both"/>
      </w:pPr>
      <w:r>
        <w:rPr>
          <w:rFonts w:ascii="Times New Roman"/>
          <w:b w:val="false"/>
          <w:i w:val="false"/>
          <w:color w:val="000000"/>
          <w:sz w:val="28"/>
        </w:rPr>
        <w:t xml:space="preserve">
      Осы Қағидалардың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p>
    <w:bookmarkEnd w:id="34"/>
    <w:bookmarkStart w:name="z73" w:id="35"/>
    <w:p>
      <w:pPr>
        <w:spacing w:after="0"/>
        <w:ind w:left="0"/>
        <w:jc w:val="both"/>
      </w:pPr>
      <w:r>
        <w:rPr>
          <w:rFonts w:ascii="Times New Roman"/>
          <w:b w:val="false"/>
          <w:i w:val="false"/>
          <w:color w:val="000000"/>
          <w:sz w:val="28"/>
        </w:rPr>
        <w:t xml:space="preserve">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p>
    <w:bookmarkEnd w:id="35"/>
    <w:bookmarkStart w:name="z74" w:id="36"/>
    <w:p>
      <w:pPr>
        <w:spacing w:after="0"/>
        <w:ind w:left="0"/>
        <w:jc w:val="both"/>
      </w:pPr>
      <w:r>
        <w:rPr>
          <w:rFonts w:ascii="Times New Roman"/>
          <w:b w:val="false"/>
          <w:i w:val="false"/>
          <w:color w:val="000000"/>
          <w:sz w:val="28"/>
        </w:rPr>
        <w:t>
      21. Әлеуметтік көмек көрсетуден бас тарту:</w:t>
      </w:r>
    </w:p>
    <w:bookmarkEnd w:id="36"/>
    <w:bookmarkStart w:name="z75" w:id="3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37"/>
    <w:bookmarkStart w:name="z76" w:id="38"/>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38"/>
    <w:bookmarkStart w:name="z77" w:id="3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39"/>
    <w:bookmarkStart w:name="z78" w:id="40"/>
    <w:p>
      <w:pPr>
        <w:spacing w:after="0"/>
        <w:ind w:left="0"/>
        <w:jc w:val="both"/>
      </w:pPr>
      <w:r>
        <w:rPr>
          <w:rFonts w:ascii="Times New Roman"/>
          <w:b w:val="false"/>
          <w:i w:val="false"/>
          <w:color w:val="000000"/>
          <w:sz w:val="28"/>
        </w:rPr>
        <w:t>
      22. Әлеуметтік көмек ұсынуға шығыстарды қаржыландыру жергілікті бюджетте көзделген ағымдағы қаржы жылына арналған қаражат шегінде жүзеге асырылады.</w:t>
      </w:r>
    </w:p>
    <w:bookmarkEnd w:id="40"/>
    <w:bookmarkStart w:name="z79" w:id="41"/>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1"/>
    <w:bookmarkStart w:name="z80" w:id="42"/>
    <w:p>
      <w:pPr>
        <w:spacing w:after="0"/>
        <w:ind w:left="0"/>
        <w:jc w:val="both"/>
      </w:pPr>
      <w:r>
        <w:rPr>
          <w:rFonts w:ascii="Times New Roman"/>
          <w:b w:val="false"/>
          <w:i w:val="false"/>
          <w:color w:val="000000"/>
          <w:sz w:val="28"/>
        </w:rPr>
        <w:t>
      23. Әлеуметтік көмек:</w:t>
      </w:r>
    </w:p>
    <w:bookmarkEnd w:id="42"/>
    <w:bookmarkStart w:name="z81" w:id="43"/>
    <w:p>
      <w:pPr>
        <w:spacing w:after="0"/>
        <w:ind w:left="0"/>
        <w:jc w:val="both"/>
      </w:pPr>
      <w:r>
        <w:rPr>
          <w:rFonts w:ascii="Times New Roman"/>
          <w:b w:val="false"/>
          <w:i w:val="false"/>
          <w:color w:val="000000"/>
          <w:sz w:val="28"/>
        </w:rPr>
        <w:t>
      1) алушы қайтыс болған;</w:t>
      </w:r>
    </w:p>
    <w:bookmarkEnd w:id="43"/>
    <w:bookmarkStart w:name="z82" w:id="44"/>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44"/>
    <w:bookmarkStart w:name="z83" w:id="45"/>
    <w:p>
      <w:pPr>
        <w:spacing w:after="0"/>
        <w:ind w:left="0"/>
        <w:jc w:val="both"/>
      </w:pPr>
      <w:r>
        <w:rPr>
          <w:rFonts w:ascii="Times New Roman"/>
          <w:b w:val="false"/>
          <w:i w:val="false"/>
          <w:color w:val="000000"/>
          <w:sz w:val="28"/>
        </w:rPr>
        <w:t xml:space="preserve">
      3) алушыны мемлекеттік медициналық-әлеуметтік мекемелерге тұруға жіберген; </w:t>
      </w:r>
    </w:p>
    <w:bookmarkEnd w:id="45"/>
    <w:bookmarkStart w:name="z84" w:id="46"/>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46"/>
    <w:bookmarkStart w:name="z85" w:id="47"/>
    <w:p>
      <w:pPr>
        <w:spacing w:after="0"/>
        <w:ind w:left="0"/>
        <w:jc w:val="both"/>
      </w:pP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p>
    <w:bookmarkEnd w:id="47"/>
    <w:bookmarkStart w:name="z86" w:id="48"/>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өзгеше тәртіппен қайтаруға жатады.</w:t>
      </w:r>
    </w:p>
    <w:bookmarkEnd w:id="48"/>
    <w:bookmarkStart w:name="z87" w:id="49"/>
    <w:p>
      <w:pPr>
        <w:spacing w:after="0"/>
        <w:ind w:left="0"/>
        <w:jc w:val="left"/>
      </w:pPr>
      <w:r>
        <w:rPr>
          <w:rFonts w:ascii="Times New Roman"/>
          <w:b/>
          <w:i w:val="false"/>
          <w:color w:val="000000"/>
        </w:rPr>
        <w:t xml:space="preserve"> 5. Қорытынды ереже</w:t>
      </w:r>
    </w:p>
    <w:bookmarkEnd w:id="49"/>
    <w:bookmarkStart w:name="z88" w:id="50"/>
    <w:p>
      <w:pPr>
        <w:spacing w:after="0"/>
        <w:ind w:left="0"/>
        <w:jc w:val="both"/>
      </w:pPr>
      <w:r>
        <w:rPr>
          <w:rFonts w:ascii="Times New Roman"/>
          <w:b w:val="false"/>
          <w:i w:val="false"/>
          <w:color w:val="000000"/>
          <w:sz w:val="28"/>
        </w:rPr>
        <w:t>
      25.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50"/>
    <w:bookmarkStart w:name="z89" w:id="51"/>
    <w:p>
      <w:pPr>
        <w:spacing w:after="0"/>
        <w:ind w:left="0"/>
        <w:jc w:val="both"/>
      </w:pPr>
      <w:r>
        <w:rPr>
          <w:rFonts w:ascii="Times New Roman"/>
          <w:b w:val="false"/>
          <w:i w:val="false"/>
          <w:color w:val="000000"/>
          <w:sz w:val="28"/>
        </w:rPr>
        <w:t>
      26. Осы Қағидалармен реттелмеген қатынастар Қазақстан Республикасының қолданыстағы заңнамасына сәйкес реттеледі.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