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814" w14:textId="7cfc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22 желтоқсандағы "Көксу ауданының 2018-2020 жылдарға арналған бюджеті туралы" № 24-1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27 сәуірдегі № 30-1 шешімі. Алматы облысы Әділет департаментінде 2018 жылы 11 мамырда № 4688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2018-2020 жылдарға арналған бюджеті туралы" 2017 жылғы 22 желтоқсандағы № 24-1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5495405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103445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3305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5347135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1292643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574412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3480080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5492561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99372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129870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30498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132528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132528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Каблисанов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"27" сәуірдегі "Көксу ауданы мәслихатының 2017 жылғы 22 желтоқсандағы "Көксу ауданының 2018-2020 жылдарға арналған бюджеті туралы" № 24-1 шешіміне өзгерістер енгізу туралы" № 30-1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24-1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5459405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берілетін ағымдағы нысаналы трансферттер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(обылыстық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пен қауіпсіздік объектілерін салу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берілетін ағымдағы нысаналы трансферттер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