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3f2" w14:textId="a1c9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округінің Жылыбұлақ ауылындағы Қабанбай, Молдағұлова, Мир көшелерінің № 5 отарына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2018 жылғы 12 желтоқсандағы № 56 шешімі. Алматы облысы Әділет департаментінде 2018 жылы 19 желтоқсанда № 4963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ветеринариялық-санитариялық инспекторының 2018 жылғы 27 қарашадағы № 14 ұсынысының негізінде, Бастөбе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Бастөбе ауылдық округінің Жылыбұлақ ауылы Қабанбай, Молдағұлова, Мир көшелерінің № 5 отарында ұсақ мүйізді малдардың арасында бруцеллез ауруының анықталуына байланысты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Бастөбе ауылдық округі әкімінің "Бастөбе ауылдық округінің Жылыбұлақ ауылындағы Қабанбай, Молдағұлова, Мир көшелерінің № 5 отарына шектеу іс-шараларын белгілеу туралы" 2018 жылғы 4 қыркүйектегі №41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қыркүйегінде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Бастөбе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