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521" w14:textId="9b1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бірыңғай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27 желтоқсандағы № 40-89 шешімі. Алматы облысы Әділет департаментінде 2019 жылы 8 қаңтарда № 4989 болып тіркелді. Күші жойылды - Алматы облысы Еңбекшіқазақ аудандық мәслихатының 2020 жылғы 1 сәуірдегі № 61-170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Еңбекшіқазақ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61-170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"27" желтоқсандағы № 40-89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аумағыңда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біріңғай мөлшерлемелері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