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c9c7b" w14:textId="10c9c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аудандық мәслихаты аппаратының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2018 жылғы 26 наурыздағы № 26-29 шешімі. Алматы облысы Әділет департаментінде 2018 жылы 30 наурызда № 4616 болып тіркелді. Күші жойылды - Алматы облысы Еңбекшіқазақ аудандық мәслихатының 2023 жылғы 12 мамырдағы № VIII-3-10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Еңбекшіқазақ аудандық мәслихатының 12.05.2023 </w:t>
      </w:r>
      <w:r>
        <w:rPr>
          <w:rFonts w:ascii="Times New Roman"/>
          <w:b w:val="false"/>
          <w:i w:val="false"/>
          <w:color w:val="ff0000"/>
          <w:sz w:val="28"/>
        </w:rPr>
        <w:t>№ VIII-3-10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бұйрығына (Нормативтік құқытық актілерді мемлекеттік тіркеу тізілімінде № 16299 тіркелген) сәйкес, Еңбекшіқазақ аудандық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Еңбекшіқазақ аудандық мәслихаты аппаратының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2. Еңбекшіқазақ аудандық мәслихатының келесі шешімдерінің күші жойылды деп танылсын:</w:t>
      </w:r>
    </w:p>
    <w:bookmarkEnd w:id="2"/>
    <w:bookmarkStart w:name="z10" w:id="3"/>
    <w:p>
      <w:pPr>
        <w:spacing w:after="0"/>
        <w:ind w:left="0"/>
        <w:jc w:val="both"/>
      </w:pPr>
      <w:r>
        <w:rPr>
          <w:rFonts w:ascii="Times New Roman"/>
          <w:b w:val="false"/>
          <w:i w:val="false"/>
          <w:color w:val="000000"/>
          <w:sz w:val="28"/>
        </w:rPr>
        <w:t xml:space="preserve">
      1) "Еңбекшіқазақ аудандық мәслихаты аппаратының "Б" корпусы мемлекеттік әкімшілік қызметшілерінің қызметін бағалаудың әдістемесін бекіту туралы" 2017 жылғы 2 наурыздағы № 13-2 (Нормативтік құқықтық актілерді мемлекеттік тіркеу тізілімінде </w:t>
      </w:r>
      <w:r>
        <w:rPr>
          <w:rFonts w:ascii="Times New Roman"/>
          <w:b w:val="false"/>
          <w:i w:val="false"/>
          <w:color w:val="000000"/>
          <w:sz w:val="28"/>
        </w:rPr>
        <w:t>№ 4165</w:t>
      </w:r>
      <w:r>
        <w:rPr>
          <w:rFonts w:ascii="Times New Roman"/>
          <w:b w:val="false"/>
          <w:i w:val="false"/>
          <w:color w:val="000000"/>
          <w:sz w:val="28"/>
        </w:rPr>
        <w:t xml:space="preserve"> тіркелген, 2017 жылдың 7 сәуірінде Қазақстан Республикасы нормативтік құқықтық актілерінің эталондық бақылау банкінде жарияланған);</w:t>
      </w:r>
    </w:p>
    <w:bookmarkEnd w:id="3"/>
    <w:bookmarkStart w:name="z11" w:id="4"/>
    <w:p>
      <w:pPr>
        <w:spacing w:after="0"/>
        <w:ind w:left="0"/>
        <w:jc w:val="both"/>
      </w:pPr>
      <w:r>
        <w:rPr>
          <w:rFonts w:ascii="Times New Roman"/>
          <w:b w:val="false"/>
          <w:i w:val="false"/>
          <w:color w:val="000000"/>
          <w:sz w:val="28"/>
        </w:rPr>
        <w:t xml:space="preserve">
      2) "Еңбекшіқазақ аудандық мәслихатының 2017 жылғы 02 наурыздағы "Еңбекшіқазақ аудандық мәслихаты аппаратының "Б" корпусы мемлекеттік әкімшілік қызметшілерінің қызметін бағалаудың әдістемесін бекіту туралы" № 13-2 шешіміне өзгерістер мен толықтыру енгізу туралы" 2017 жылғы 9 маусымдағы № 16-3 (Нормативтік құқықтық актілерді мемлекеттік тіркеу тізілімінде </w:t>
      </w:r>
      <w:r>
        <w:rPr>
          <w:rFonts w:ascii="Times New Roman"/>
          <w:b w:val="false"/>
          <w:i w:val="false"/>
          <w:color w:val="000000"/>
          <w:sz w:val="28"/>
        </w:rPr>
        <w:t>№ 4278</w:t>
      </w:r>
      <w:r>
        <w:rPr>
          <w:rFonts w:ascii="Times New Roman"/>
          <w:b w:val="false"/>
          <w:i w:val="false"/>
          <w:color w:val="000000"/>
          <w:sz w:val="28"/>
        </w:rPr>
        <w:t xml:space="preserve"> тіркелген, 2017 жылдың 20 шілдесінде Қазақстан Республикасы нормативтік құқықтық актілерінің эталондық бақылау банкінде жарияланған).</w:t>
      </w:r>
    </w:p>
    <w:bookmarkEnd w:id="4"/>
    <w:bookmarkStart w:name="z12" w:id="5"/>
    <w:p>
      <w:pPr>
        <w:spacing w:after="0"/>
        <w:ind w:left="0"/>
        <w:jc w:val="both"/>
      </w:pPr>
      <w:r>
        <w:rPr>
          <w:rFonts w:ascii="Times New Roman"/>
          <w:b w:val="false"/>
          <w:i w:val="false"/>
          <w:color w:val="000000"/>
          <w:sz w:val="28"/>
        </w:rPr>
        <w:t>
      3. Осы шешімнің орындалуын бақылау Еңбекшіқазақ аудандық мәслихаты аппаратының басшысы Джелдикбаева Айкерим Алчиновнаға жүктелсін.</w:t>
      </w:r>
    </w:p>
    <w:bookmarkEnd w:id="5"/>
    <w:bookmarkStart w:name="z13" w:id="6"/>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Искаков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Еңбекшіқазақ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мәслихатының 2018 жылғы "26" наурыздағы № 26-29 шешіміне қосымша</w:t>
            </w:r>
          </w:p>
        </w:tc>
      </w:tr>
    </w:tbl>
    <w:bookmarkStart w:name="z17" w:id="7"/>
    <w:p>
      <w:pPr>
        <w:spacing w:after="0"/>
        <w:ind w:left="0"/>
        <w:jc w:val="left"/>
      </w:pPr>
      <w:r>
        <w:rPr>
          <w:rFonts w:ascii="Times New Roman"/>
          <w:b/>
          <w:i w:val="false"/>
          <w:color w:val="000000"/>
        </w:rPr>
        <w:t xml:space="preserve"> Еңбекшіқазақ аудандық мәслихаты аппаратының "Б" корпусы мемлекеттік әкімшілік қызметшілерінің қызметін бағалаудың әдістемесі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2015 жылғы 23 қарашадағы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2018 жылғы 16 қаңтардағы </w:t>
      </w:r>
      <w:r>
        <w:rPr>
          <w:rFonts w:ascii="Times New Roman"/>
          <w:b w:val="false"/>
          <w:i w:val="false"/>
          <w:color w:val="000000"/>
          <w:sz w:val="28"/>
        </w:rPr>
        <w:t>№ 13</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агенттігінің төрағасының бұйрығына (Нормативтік құқықтық актілерді мемлекеттік тіркеу тізілімінде № 16299 тіркелген) сәйкес әзірленді және Еңбекшіқазақ аудандық мәслихаты аппаратының "Б" корпусы мемлекеттік әкімшілік қызметшілерінің (бұдан әрі – "Б" корпусының қызметшілері) қызметін бағалау тәртібін айқындайды.</w:t>
      </w:r>
    </w:p>
    <w:bookmarkEnd w:id="9"/>
    <w:bookmarkStart w:name="z20" w:id="10"/>
    <w:p>
      <w:pPr>
        <w:spacing w:after="0"/>
        <w:ind w:left="0"/>
        <w:jc w:val="both"/>
      </w:pPr>
      <w:r>
        <w:rPr>
          <w:rFonts w:ascii="Times New Roman"/>
          <w:b w:val="false"/>
          <w:i w:val="false"/>
          <w:color w:val="000000"/>
          <w:sz w:val="28"/>
        </w:rPr>
        <w:t>
      2. Осы Әдістемеде қолданылатын негізгі ұғымдар:</w:t>
      </w:r>
    </w:p>
    <w:bookmarkEnd w:id="10"/>
    <w:bookmarkStart w:name="z21" w:id="11"/>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bookmarkEnd w:id="11"/>
    <w:bookmarkStart w:name="z22" w:id="12"/>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bookmarkEnd w:id="12"/>
    <w:bookmarkStart w:name="z23" w:id="13"/>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саяси мемлекеттік қызметшінің меморандумына "А" корпусы қызметшісінің келісіміне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bookmarkEnd w:id="13"/>
    <w:bookmarkStart w:name="z24" w:id="14"/>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4"/>
    <w:bookmarkStart w:name="z25" w:id="15"/>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bookmarkEnd w:id="15"/>
    <w:bookmarkStart w:name="z26" w:id="16"/>
    <w:p>
      <w:pPr>
        <w:spacing w:after="0"/>
        <w:ind w:left="0"/>
        <w:jc w:val="both"/>
      </w:pPr>
      <w:r>
        <w:rPr>
          <w:rFonts w:ascii="Times New Roman"/>
          <w:b w:val="false"/>
          <w:i w:val="false"/>
          <w:color w:val="000000"/>
          <w:sz w:val="28"/>
        </w:rPr>
        <w:t xml:space="preserve">
      6) мінез-құлық индикаторы – "Б" корпусы қызметшісінің мінез-құлық және құзыреттер деңгейі көрінісінің сипаттамасы; </w:t>
      </w:r>
    </w:p>
    <w:bookmarkEnd w:id="16"/>
    <w:bookmarkStart w:name="z27" w:id="17"/>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17"/>
    <w:bookmarkStart w:name="z28" w:id="18"/>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8"/>
    <w:bookmarkStart w:name="z29" w:id="19"/>
    <w:p>
      <w:pPr>
        <w:spacing w:after="0"/>
        <w:ind w:left="0"/>
        <w:jc w:val="both"/>
      </w:pPr>
      <w:r>
        <w:rPr>
          <w:rFonts w:ascii="Times New Roman"/>
          <w:b w:val="false"/>
          <w:i w:val="false"/>
          <w:color w:val="000000"/>
          <w:sz w:val="28"/>
        </w:rPr>
        <w:t>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w:t>
      </w:r>
    </w:p>
    <w:bookmarkEnd w:id="19"/>
    <w:bookmarkStart w:name="z30" w:id="20"/>
    <w:p>
      <w:pPr>
        <w:spacing w:after="0"/>
        <w:ind w:left="0"/>
        <w:jc w:val="both"/>
      </w:pPr>
      <w:r>
        <w:rPr>
          <w:rFonts w:ascii="Times New Roman"/>
          <w:b w:val="false"/>
          <w:i w:val="false"/>
          <w:color w:val="000000"/>
          <w:sz w:val="28"/>
        </w:rPr>
        <w:t xml:space="preserve">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кадр мәселесімен айналысатын аппараттың маманы жұмыс органы болып табылатын Бағалау жөніндегі комиссия (бұдан әрі - Комиссия) құрылады. </w:t>
      </w:r>
    </w:p>
    <w:bookmarkEnd w:id="20"/>
    <w:bookmarkStart w:name="z31" w:id="2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21"/>
    <w:bookmarkStart w:name="z32" w:id="22"/>
    <w:p>
      <w:pPr>
        <w:spacing w:after="0"/>
        <w:ind w:left="0"/>
        <w:jc w:val="both"/>
      </w:pPr>
      <w:r>
        <w:rPr>
          <w:rFonts w:ascii="Times New Roman"/>
          <w:b w:val="false"/>
          <w:i w:val="false"/>
          <w:color w:val="000000"/>
          <w:sz w:val="28"/>
        </w:rPr>
        <w:t>
      6. Бағалау екі жеке бағыт бойынша жүргізіледі:</w:t>
      </w:r>
    </w:p>
    <w:bookmarkEnd w:id="22"/>
    <w:bookmarkStart w:name="z33" w:id="23"/>
    <w:p>
      <w:pPr>
        <w:spacing w:after="0"/>
        <w:ind w:left="0"/>
        <w:jc w:val="both"/>
      </w:pPr>
      <w:r>
        <w:rPr>
          <w:rFonts w:ascii="Times New Roman"/>
          <w:b w:val="false"/>
          <w:i w:val="false"/>
          <w:color w:val="000000"/>
          <w:sz w:val="28"/>
        </w:rPr>
        <w:t>
      1) НМИ жетістіктерін бағалау;</w:t>
      </w:r>
    </w:p>
    <w:bookmarkEnd w:id="23"/>
    <w:bookmarkStart w:name="z34" w:id="24"/>
    <w:p>
      <w:pPr>
        <w:spacing w:after="0"/>
        <w:ind w:left="0"/>
        <w:jc w:val="both"/>
      </w:pPr>
      <w:r>
        <w:rPr>
          <w:rFonts w:ascii="Times New Roman"/>
          <w:b w:val="false"/>
          <w:i w:val="false"/>
          <w:color w:val="000000"/>
          <w:sz w:val="28"/>
        </w:rPr>
        <w:t>
      2) "Б" корпусы қызметшілерінің құзыреттерін бағалау.</w:t>
      </w:r>
    </w:p>
    <w:bookmarkEnd w:id="24"/>
    <w:bookmarkStart w:name="z35" w:id="25"/>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25"/>
    <w:bookmarkStart w:name="z36" w:id="26"/>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End w:id="26"/>
    <w:bookmarkStart w:name="z37" w:id="27"/>
    <w:p>
      <w:pPr>
        <w:spacing w:after="0"/>
        <w:ind w:left="0"/>
        <w:jc w:val="both"/>
      </w:pPr>
      <w:r>
        <w:rPr>
          <w:rFonts w:ascii="Times New Roman"/>
          <w:b w:val="false"/>
          <w:i w:val="false"/>
          <w:color w:val="000000"/>
          <w:sz w:val="28"/>
        </w:rPr>
        <w:t>
      8. Бағалауға байланысты құжаттар кадр мәселесімен айналысатын аппараттың маманында бағалау аяқталғаннан кейін үш жыл бойы сақталады.</w:t>
      </w:r>
    </w:p>
    <w:bookmarkEnd w:id="27"/>
    <w:bookmarkStart w:name="z38" w:id="28"/>
    <w:p>
      <w:pPr>
        <w:spacing w:after="0"/>
        <w:ind w:left="0"/>
        <w:jc w:val="left"/>
      </w:pPr>
      <w:r>
        <w:rPr>
          <w:rFonts w:ascii="Times New Roman"/>
          <w:b/>
          <w:i w:val="false"/>
          <w:color w:val="000000"/>
        </w:rPr>
        <w:t xml:space="preserve"> 2-тарау. НМИ анықтау тәртібі</w:t>
      </w:r>
    </w:p>
    <w:bookmarkEnd w:id="28"/>
    <w:bookmarkStart w:name="z39" w:id="29"/>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29"/>
    <w:bookmarkStart w:name="z40" w:id="30"/>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30"/>
    <w:bookmarkStart w:name="z41" w:id="31"/>
    <w:p>
      <w:pPr>
        <w:spacing w:after="0"/>
        <w:ind w:left="0"/>
        <w:jc w:val="both"/>
      </w:pPr>
      <w:r>
        <w:rPr>
          <w:rFonts w:ascii="Times New Roman"/>
          <w:b w:val="false"/>
          <w:i w:val="false"/>
          <w:color w:val="000000"/>
          <w:sz w:val="28"/>
        </w:rPr>
        <w:t xml:space="preserve">
      11. "Б" корпусы қызметшісінің тікелей басшысы мемлекеттік органның бірінші басшысы болған жағдайда жеке жұмыс жоспары осы лауазымды тұлғамен бекітіледі. </w:t>
      </w:r>
    </w:p>
    <w:bookmarkEnd w:id="31"/>
    <w:bookmarkStart w:name="z42" w:id="32"/>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32"/>
    <w:bookmarkStart w:name="z43" w:id="33"/>
    <w:p>
      <w:pPr>
        <w:spacing w:after="0"/>
        <w:ind w:left="0"/>
        <w:jc w:val="both"/>
      </w:pPr>
      <w:r>
        <w:rPr>
          <w:rFonts w:ascii="Times New Roman"/>
          <w:b w:val="false"/>
          <w:i w:val="false"/>
          <w:color w:val="000000"/>
          <w:sz w:val="28"/>
        </w:rPr>
        <w:t xml:space="preserve">
      Жеке жұмыс жоспарын жоғары тұрған басшының қарауына қайта енгізу, түзетуге жолданған күннен бастап 2 жұмыс күнінен кешіктірілмей жүзеге асырылады. </w:t>
      </w:r>
    </w:p>
    <w:bookmarkEnd w:id="33"/>
    <w:bookmarkStart w:name="z44" w:id="34"/>
    <w:p>
      <w:pPr>
        <w:spacing w:after="0"/>
        <w:ind w:left="0"/>
        <w:jc w:val="both"/>
      </w:pPr>
      <w:r>
        <w:rPr>
          <w:rFonts w:ascii="Times New Roman"/>
          <w:b w:val="false"/>
          <w:i w:val="false"/>
          <w:color w:val="000000"/>
          <w:sz w:val="28"/>
        </w:rPr>
        <w:t>
      13. НМИ:</w:t>
      </w:r>
    </w:p>
    <w:bookmarkEnd w:id="34"/>
    <w:bookmarkStart w:name="z45" w:id="35"/>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35"/>
    <w:bookmarkStart w:name="z46" w:id="36"/>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36"/>
    <w:bookmarkStart w:name="z47" w:id="37"/>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37"/>
    <w:bookmarkStart w:name="z48" w:id="38"/>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38"/>
    <w:bookmarkStart w:name="z49" w:id="39"/>
    <w:p>
      <w:pPr>
        <w:spacing w:after="0"/>
        <w:ind w:left="0"/>
        <w:jc w:val="both"/>
      </w:pPr>
      <w:r>
        <w:rPr>
          <w:rFonts w:ascii="Times New Roman"/>
          <w:b w:val="false"/>
          <w:i w:val="false"/>
          <w:color w:val="000000"/>
          <w:sz w:val="28"/>
        </w:rPr>
        <w:t>
      5) мемлекеттік органның стратегиялық мақсатын, саяси қызметшінің меморандумын немесе "А" корпусы қызметшісінің келісімін жүзеге асыруға бағытталған болуы тиіс.</w:t>
      </w:r>
    </w:p>
    <w:bookmarkEnd w:id="39"/>
    <w:bookmarkStart w:name="z50" w:id="40"/>
    <w:p>
      <w:pPr>
        <w:spacing w:after="0"/>
        <w:ind w:left="0"/>
        <w:jc w:val="both"/>
      </w:pPr>
      <w:r>
        <w:rPr>
          <w:rFonts w:ascii="Times New Roman"/>
          <w:b w:val="false"/>
          <w:i w:val="false"/>
          <w:color w:val="000000"/>
          <w:sz w:val="28"/>
        </w:rPr>
        <w:t xml:space="preserve">
      14. НМИ саны 5 құрайды. </w:t>
      </w:r>
    </w:p>
    <w:bookmarkEnd w:id="40"/>
    <w:bookmarkStart w:name="z51" w:id="41"/>
    <w:p>
      <w:pPr>
        <w:spacing w:after="0"/>
        <w:ind w:left="0"/>
        <w:jc w:val="both"/>
      </w:pPr>
      <w:r>
        <w:rPr>
          <w:rFonts w:ascii="Times New Roman"/>
          <w:b w:val="false"/>
          <w:i w:val="false"/>
          <w:color w:val="000000"/>
          <w:sz w:val="28"/>
        </w:rPr>
        <w:t>
      15. Жеке жұмыс жоспары кадр мәселесімен айналысатын аппараттың маманында сақталады.</w:t>
      </w:r>
    </w:p>
    <w:bookmarkEnd w:id="41"/>
    <w:bookmarkStart w:name="z52" w:id="42"/>
    <w:p>
      <w:pPr>
        <w:spacing w:after="0"/>
        <w:ind w:left="0"/>
        <w:jc w:val="left"/>
      </w:pPr>
      <w:r>
        <w:rPr>
          <w:rFonts w:ascii="Times New Roman"/>
          <w:b/>
          <w:i w:val="false"/>
          <w:color w:val="000000"/>
        </w:rPr>
        <w:t xml:space="preserve"> 3-тарау. НМИ жетістігін бағалау тәртібі</w:t>
      </w:r>
    </w:p>
    <w:bookmarkEnd w:id="42"/>
    <w:bookmarkStart w:name="z53" w:id="43"/>
    <w:p>
      <w:pPr>
        <w:spacing w:after="0"/>
        <w:ind w:left="0"/>
        <w:jc w:val="both"/>
      </w:pPr>
      <w:r>
        <w:rPr>
          <w:rFonts w:ascii="Times New Roman"/>
          <w:b w:val="false"/>
          <w:i w:val="false"/>
          <w:color w:val="000000"/>
          <w:sz w:val="28"/>
        </w:rPr>
        <w:t xml:space="preserve">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 </w:t>
      </w:r>
    </w:p>
    <w:bookmarkEnd w:id="43"/>
    <w:bookmarkStart w:name="z54" w:id="44"/>
    <w:p>
      <w:pPr>
        <w:spacing w:after="0"/>
        <w:ind w:left="0"/>
        <w:jc w:val="both"/>
      </w:pPr>
      <w:r>
        <w:rPr>
          <w:rFonts w:ascii="Times New Roman"/>
          <w:b w:val="false"/>
          <w:i w:val="false"/>
          <w:color w:val="000000"/>
          <w:sz w:val="28"/>
        </w:rPr>
        <w:t>
      Тоқсан сайынғы мониторинг қортындысы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End w:id="44"/>
    <w:bookmarkStart w:name="z55" w:id="4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45"/>
    <w:bookmarkStart w:name="z56" w:id="4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46"/>
    <w:bookmarkStart w:name="z57" w:id="47"/>
    <w:p>
      <w:pPr>
        <w:spacing w:after="0"/>
        <w:ind w:left="0"/>
        <w:jc w:val="both"/>
      </w:pPr>
      <w:r>
        <w:rPr>
          <w:rFonts w:ascii="Times New Roman"/>
          <w:b w:val="false"/>
          <w:i w:val="false"/>
          <w:color w:val="000000"/>
          <w:sz w:val="28"/>
        </w:rPr>
        <w:t>
      НМИ барлығы орындалған жағдайда "өте жақсы" баға қойылады.</w:t>
      </w:r>
    </w:p>
    <w:bookmarkEnd w:id="47"/>
    <w:bookmarkStart w:name="z58" w:id="48"/>
    <w:p>
      <w:pPr>
        <w:spacing w:after="0"/>
        <w:ind w:left="0"/>
        <w:jc w:val="both"/>
      </w:pPr>
      <w:r>
        <w:rPr>
          <w:rFonts w:ascii="Times New Roman"/>
          <w:b w:val="false"/>
          <w:i w:val="false"/>
          <w:color w:val="000000"/>
          <w:sz w:val="28"/>
        </w:rPr>
        <w:t>
      НМИ санының 5-нен 4-і орындалған жағдайда "тиімді" баға қойылады.</w:t>
      </w:r>
    </w:p>
    <w:bookmarkEnd w:id="48"/>
    <w:bookmarkStart w:name="z59" w:id="49"/>
    <w:p>
      <w:pPr>
        <w:spacing w:after="0"/>
        <w:ind w:left="0"/>
        <w:jc w:val="both"/>
      </w:pPr>
      <w:r>
        <w:rPr>
          <w:rFonts w:ascii="Times New Roman"/>
          <w:b w:val="false"/>
          <w:i w:val="false"/>
          <w:color w:val="000000"/>
          <w:sz w:val="28"/>
        </w:rPr>
        <w:t>
      НМИ санының 5-нен 3-і орындалған жағдайда "қанағаттанарлық" баға қойылады.</w:t>
      </w:r>
    </w:p>
    <w:bookmarkEnd w:id="49"/>
    <w:bookmarkStart w:name="z60" w:id="50"/>
    <w:p>
      <w:pPr>
        <w:spacing w:after="0"/>
        <w:ind w:left="0"/>
        <w:jc w:val="both"/>
      </w:pPr>
      <w:r>
        <w:rPr>
          <w:rFonts w:ascii="Times New Roman"/>
          <w:b w:val="false"/>
          <w:i w:val="false"/>
          <w:color w:val="000000"/>
          <w:sz w:val="28"/>
        </w:rPr>
        <w:t>
      НМИ санының 5-нен 3-тен азы орындалған жағдайда "қанағаттанарлықсыз" баға қойылады.</w:t>
      </w:r>
    </w:p>
    <w:bookmarkEnd w:id="50"/>
    <w:bookmarkStart w:name="z61" w:id="51"/>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51"/>
    <w:bookmarkStart w:name="z62" w:id="52"/>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52"/>
    <w:bookmarkStart w:name="z63" w:id="53"/>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53"/>
    <w:bookmarkStart w:name="z64" w:id="54"/>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54"/>
    <w:bookmarkStart w:name="z65" w:id="55"/>
    <w:p>
      <w:pPr>
        <w:spacing w:after="0"/>
        <w:ind w:left="0"/>
        <w:jc w:val="both"/>
      </w:pPr>
      <w:r>
        <w:rPr>
          <w:rFonts w:ascii="Times New Roman"/>
          <w:b w:val="false"/>
          <w:i w:val="false"/>
          <w:color w:val="000000"/>
          <w:sz w:val="28"/>
        </w:rPr>
        <w:t>
      1) бағалаумен келісу;</w:t>
      </w:r>
    </w:p>
    <w:bookmarkEnd w:id="55"/>
    <w:bookmarkStart w:name="z66" w:id="56"/>
    <w:p>
      <w:pPr>
        <w:spacing w:after="0"/>
        <w:ind w:left="0"/>
        <w:jc w:val="both"/>
      </w:pPr>
      <w:r>
        <w:rPr>
          <w:rFonts w:ascii="Times New Roman"/>
          <w:b w:val="false"/>
          <w:i w:val="false"/>
          <w:color w:val="000000"/>
          <w:sz w:val="28"/>
        </w:rPr>
        <w:t xml:space="preserve">
      2) түзетуге жіберу. </w:t>
      </w:r>
    </w:p>
    <w:bookmarkEnd w:id="56"/>
    <w:bookmarkStart w:name="z67" w:id="57"/>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57"/>
    <w:bookmarkStart w:name="z68" w:id="58"/>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58"/>
    <w:bookmarkStart w:name="z69" w:id="59"/>
    <w:p>
      <w:pPr>
        <w:spacing w:after="0"/>
        <w:ind w:left="0"/>
        <w:jc w:val="both"/>
      </w:pPr>
      <w:r>
        <w:rPr>
          <w:rFonts w:ascii="Times New Roman"/>
          <w:b w:val="false"/>
          <w:i w:val="false"/>
          <w:color w:val="000000"/>
          <w:sz w:val="28"/>
        </w:rPr>
        <w:t>
      24. Жоғары тұрған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59"/>
    <w:bookmarkStart w:name="z70" w:id="60"/>
    <w:p>
      <w:pPr>
        <w:spacing w:after="0"/>
        <w:ind w:left="0"/>
        <w:jc w:val="left"/>
      </w:pPr>
      <w:r>
        <w:rPr>
          <w:rFonts w:ascii="Times New Roman"/>
          <w:b/>
          <w:i w:val="false"/>
          <w:color w:val="000000"/>
        </w:rPr>
        <w:t xml:space="preserve"> 4-тарау. Құзыреттерді бағалау тәртібі</w:t>
      </w:r>
    </w:p>
    <w:bookmarkEnd w:id="60"/>
    <w:bookmarkStart w:name="z71" w:id="61"/>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61"/>
    <w:bookmarkStart w:name="z72" w:id="62"/>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индикторларының жиынтығын басшылыққа алу қажет. Бір құзырет бойынша мінез-құлық индикаторларының саны 10-нан аспайды.</w:t>
      </w:r>
    </w:p>
    <w:bookmarkEnd w:id="62"/>
    <w:bookmarkStart w:name="z73" w:id="63"/>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индикторларының санымен келесі тәртіпте анықталады:</w:t>
      </w:r>
    </w:p>
    <w:bookmarkEnd w:id="63"/>
    <w:bookmarkStart w:name="z74" w:id="64"/>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индикторларының 3/4 немесе одан көбі байқалған жағдайда "күтілген нәтижеге сәйкес" бағасы қойылады.</w:t>
      </w:r>
    </w:p>
    <w:bookmarkEnd w:id="64"/>
    <w:bookmarkStart w:name="z75" w:id="65"/>
    <w:p>
      <w:pPr>
        <w:spacing w:after="0"/>
        <w:ind w:left="0"/>
        <w:jc w:val="both"/>
      </w:pPr>
      <w:r>
        <w:rPr>
          <w:rFonts w:ascii="Times New Roman"/>
          <w:b w:val="false"/>
          <w:i w:val="false"/>
          <w:color w:val="000000"/>
          <w:sz w:val="28"/>
        </w:rPr>
        <w:t>
      2) қызметшінің қызметі нақты құзыретпен көзделген мінез-құлық индикторларының 3/4-нен кеміне сәйкес келмесе, бағаланатын құзырет бойынша "күтілген нәтижеге сәйкес емес" бағасы қойылады.</w:t>
      </w:r>
    </w:p>
    <w:bookmarkEnd w:id="65"/>
    <w:bookmarkStart w:name="z76" w:id="66"/>
    <w:p>
      <w:pPr>
        <w:spacing w:after="0"/>
        <w:ind w:left="0"/>
        <w:jc w:val="both"/>
      </w:pPr>
      <w:r>
        <w:rPr>
          <w:rFonts w:ascii="Times New Roman"/>
          <w:b w:val="false"/>
          <w:i w:val="false"/>
          <w:color w:val="000000"/>
          <w:sz w:val="28"/>
        </w:rPr>
        <w:t>
      28. Тікелей басшымен бағалау парағына қол қойылғаннан кейін кадр мәселесімен айналысатын аппараттың маманы 2 жұмыс күнінен кешіктірмей оны Комиссияның қарауына ұсынады.</w:t>
      </w:r>
    </w:p>
    <w:bookmarkEnd w:id="66"/>
    <w:bookmarkStart w:name="z77" w:id="67"/>
    <w:p>
      <w:pPr>
        <w:spacing w:after="0"/>
        <w:ind w:left="0"/>
        <w:jc w:val="left"/>
      </w:pPr>
      <w:r>
        <w:rPr>
          <w:rFonts w:ascii="Times New Roman"/>
          <w:b/>
          <w:i w:val="false"/>
          <w:color w:val="000000"/>
        </w:rPr>
        <w:t xml:space="preserve"> 5-тарау. Бағалау нәтижелерін Комиссиямен қарау және бағалау нәтижесіне шағымдану</w:t>
      </w:r>
    </w:p>
    <w:bookmarkEnd w:id="67"/>
    <w:bookmarkStart w:name="z78" w:id="68"/>
    <w:p>
      <w:pPr>
        <w:spacing w:after="0"/>
        <w:ind w:left="0"/>
        <w:jc w:val="both"/>
      </w:pPr>
      <w:r>
        <w:rPr>
          <w:rFonts w:ascii="Times New Roman"/>
          <w:b w:val="false"/>
          <w:i w:val="false"/>
          <w:color w:val="000000"/>
          <w:sz w:val="28"/>
        </w:rPr>
        <w:t>
      29. Кадр мәселесімен айналысатын аппараттың маманы Комиссия</w:t>
      </w:r>
    </w:p>
    <w:bookmarkEnd w:id="68"/>
    <w:bookmarkStart w:name="z79" w:id="69"/>
    <w:p>
      <w:pPr>
        <w:spacing w:after="0"/>
        <w:ind w:left="0"/>
        <w:jc w:val="both"/>
      </w:pPr>
      <w:r>
        <w:rPr>
          <w:rFonts w:ascii="Times New Roman"/>
          <w:b w:val="false"/>
          <w:i w:val="false"/>
          <w:color w:val="000000"/>
          <w:sz w:val="28"/>
        </w:rPr>
        <w:t>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69"/>
    <w:bookmarkStart w:name="z80" w:id="7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70"/>
    <w:bookmarkStart w:name="z81" w:id="7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71"/>
    <w:bookmarkStart w:name="z82" w:id="7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72"/>
    <w:bookmarkStart w:name="z83" w:id="7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73"/>
    <w:bookmarkStart w:name="z84" w:id="74"/>
    <w:p>
      <w:pPr>
        <w:spacing w:after="0"/>
        <w:ind w:left="0"/>
        <w:jc w:val="both"/>
      </w:pPr>
      <w:r>
        <w:rPr>
          <w:rFonts w:ascii="Times New Roman"/>
          <w:b w:val="false"/>
          <w:i w:val="false"/>
          <w:color w:val="000000"/>
          <w:sz w:val="28"/>
        </w:rPr>
        <w:t>
      34. Комиссияның хатшысы кадр мәселесімен айналысатын аппараттың маманы болып табылады. Комиссияның хатшысы дауыс беруге қатыспайды.</w:t>
      </w:r>
    </w:p>
    <w:bookmarkEnd w:id="74"/>
    <w:bookmarkStart w:name="z85" w:id="75"/>
    <w:p>
      <w:pPr>
        <w:spacing w:after="0"/>
        <w:ind w:left="0"/>
        <w:jc w:val="both"/>
      </w:pPr>
      <w:r>
        <w:rPr>
          <w:rFonts w:ascii="Times New Roman"/>
          <w:b w:val="false"/>
          <w:i w:val="false"/>
          <w:color w:val="000000"/>
          <w:sz w:val="28"/>
        </w:rPr>
        <w:t>
      35. Кадр мәселесімен айналысатын аппараттың маманы Комиссия төрағасымен келісілген мерзімдерге Комиссия отырысының өткізілуін қамтамасыз етеді.</w:t>
      </w:r>
    </w:p>
    <w:bookmarkEnd w:id="75"/>
    <w:bookmarkStart w:name="z86" w:id="76"/>
    <w:p>
      <w:pPr>
        <w:spacing w:after="0"/>
        <w:ind w:left="0"/>
        <w:jc w:val="both"/>
      </w:pPr>
      <w:r>
        <w:rPr>
          <w:rFonts w:ascii="Times New Roman"/>
          <w:b w:val="false"/>
          <w:i w:val="false"/>
          <w:color w:val="000000"/>
          <w:sz w:val="28"/>
        </w:rPr>
        <w:t>
      36. Кадр мәселесімен айналысатын аппараттың маманы Комиссияның отырысына келесі құжаттарды ұсынады:</w:t>
      </w:r>
    </w:p>
    <w:bookmarkEnd w:id="76"/>
    <w:bookmarkStart w:name="z87" w:id="77"/>
    <w:p>
      <w:pPr>
        <w:spacing w:after="0"/>
        <w:ind w:left="0"/>
        <w:jc w:val="both"/>
      </w:pPr>
      <w:r>
        <w:rPr>
          <w:rFonts w:ascii="Times New Roman"/>
          <w:b w:val="false"/>
          <w:i w:val="false"/>
          <w:color w:val="000000"/>
          <w:sz w:val="28"/>
        </w:rPr>
        <w:t>
      1) толтырылған бағалау парақтарын;</w:t>
      </w:r>
    </w:p>
    <w:bookmarkEnd w:id="77"/>
    <w:bookmarkStart w:name="z88" w:id="7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End w:id="78"/>
    <w:bookmarkStart w:name="z89" w:id="79"/>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79"/>
    <w:bookmarkStart w:name="z90" w:id="80"/>
    <w:p>
      <w:pPr>
        <w:spacing w:after="0"/>
        <w:ind w:left="0"/>
        <w:jc w:val="both"/>
      </w:pPr>
      <w:r>
        <w:rPr>
          <w:rFonts w:ascii="Times New Roman"/>
          <w:b w:val="false"/>
          <w:i w:val="false"/>
          <w:color w:val="000000"/>
          <w:sz w:val="28"/>
        </w:rPr>
        <w:t>
      1) бағалау нәтижелерін бекіту;</w:t>
      </w:r>
    </w:p>
    <w:bookmarkEnd w:id="80"/>
    <w:bookmarkStart w:name="z91" w:id="81"/>
    <w:p>
      <w:pPr>
        <w:spacing w:after="0"/>
        <w:ind w:left="0"/>
        <w:jc w:val="both"/>
      </w:pPr>
      <w:r>
        <w:rPr>
          <w:rFonts w:ascii="Times New Roman"/>
          <w:b w:val="false"/>
          <w:i w:val="false"/>
          <w:color w:val="000000"/>
          <w:sz w:val="28"/>
        </w:rPr>
        <w:t>
      2) бағалау нәтижелерін қайта қарау.</w:t>
      </w:r>
    </w:p>
    <w:bookmarkEnd w:id="81"/>
    <w:bookmarkStart w:name="z92" w:id="82"/>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82"/>
    <w:bookmarkStart w:name="z93" w:id="83"/>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83"/>
    <w:bookmarkStart w:name="z94" w:id="84"/>
    <w:p>
      <w:pPr>
        <w:spacing w:after="0"/>
        <w:ind w:left="0"/>
        <w:jc w:val="both"/>
      </w:pPr>
      <w:r>
        <w:rPr>
          <w:rFonts w:ascii="Times New Roman"/>
          <w:b w:val="false"/>
          <w:i w:val="false"/>
          <w:color w:val="000000"/>
          <w:sz w:val="28"/>
        </w:rPr>
        <w:t>
      40. Кадр мәселесімен айналысатын аппараттың маманы "Б" корпусының қызметшісін бағалау нәтижелерімен ол аяқталған соң екі жұмыс күні ішінде таныстырады.</w:t>
      </w:r>
    </w:p>
    <w:bookmarkEnd w:id="84"/>
    <w:bookmarkStart w:name="z95" w:id="8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 мәселесімен айналысатын аппараттың маманы және мемлекеттік органның басқа екі қызметшісімен қол қойылған акт толтырылады.</w:t>
      </w:r>
    </w:p>
    <w:bookmarkEnd w:id="85"/>
    <w:bookmarkStart w:name="z96" w:id="86"/>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кадр мәселесімен айналысатын аппараттың маманымен "Б" корпусы қызметшісінің бағалау нәтижесі мемлекеттік органдардың интранет-порталы арқылы жолданады.</w:t>
      </w:r>
    </w:p>
    <w:bookmarkEnd w:id="86"/>
    <w:bookmarkStart w:name="z97" w:id="87"/>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87"/>
    <w:bookmarkStart w:name="z98" w:id="88"/>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88"/>
    <w:bookmarkStart w:name="z99" w:id="89"/>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89"/>
    <w:bookmarkStart w:name="z100" w:id="90"/>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 аппаратының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91"/>
    <w:p>
      <w:pPr>
        <w:spacing w:after="0"/>
        <w:ind w:left="0"/>
        <w:jc w:val="both"/>
      </w:pPr>
      <w:r>
        <w:rPr>
          <w:rFonts w:ascii="Times New Roman"/>
          <w:b w:val="false"/>
          <w:i w:val="false"/>
          <w:color w:val="000000"/>
          <w:sz w:val="28"/>
        </w:rPr>
        <w:t>
      "БЕКІТЕМІН"</w:t>
      </w:r>
    </w:p>
    <w:bookmarkEnd w:id="91"/>
    <w:bookmarkStart w:name="z103" w:id="92"/>
    <w:p>
      <w:pPr>
        <w:spacing w:after="0"/>
        <w:ind w:left="0"/>
        <w:jc w:val="both"/>
      </w:pPr>
      <w:r>
        <w:rPr>
          <w:rFonts w:ascii="Times New Roman"/>
          <w:b w:val="false"/>
          <w:i w:val="false"/>
          <w:color w:val="000000"/>
          <w:sz w:val="28"/>
        </w:rPr>
        <w:t>
      Еңбекшіқазақ аудандық мәслихат хатшысы</w:t>
      </w:r>
    </w:p>
    <w:bookmarkEnd w:id="92"/>
    <w:bookmarkStart w:name="z104" w:id="93"/>
    <w:p>
      <w:pPr>
        <w:spacing w:after="0"/>
        <w:ind w:left="0"/>
        <w:jc w:val="both"/>
      </w:pPr>
      <w:r>
        <w:rPr>
          <w:rFonts w:ascii="Times New Roman"/>
          <w:b w:val="false"/>
          <w:i w:val="false"/>
          <w:color w:val="000000"/>
          <w:sz w:val="28"/>
        </w:rPr>
        <w:t xml:space="preserve">
      ___________________________________ </w:t>
      </w:r>
    </w:p>
    <w:bookmarkEnd w:id="93"/>
    <w:p>
      <w:pPr>
        <w:spacing w:after="0"/>
        <w:ind w:left="0"/>
        <w:jc w:val="both"/>
      </w:pPr>
      <w:r>
        <w:rPr>
          <w:rFonts w:ascii="Times New Roman"/>
          <w:b w:val="false"/>
          <w:i w:val="false"/>
          <w:color w:val="000000"/>
          <w:sz w:val="28"/>
        </w:rPr>
        <w:t>
      (тегі, аты-жөнінің бірінші әріптері)</w:t>
      </w:r>
    </w:p>
    <w:bookmarkStart w:name="z105" w:id="94"/>
    <w:p>
      <w:pPr>
        <w:spacing w:after="0"/>
        <w:ind w:left="0"/>
        <w:jc w:val="both"/>
      </w:pPr>
      <w:r>
        <w:rPr>
          <w:rFonts w:ascii="Times New Roman"/>
          <w:b w:val="false"/>
          <w:i w:val="false"/>
          <w:color w:val="000000"/>
          <w:sz w:val="28"/>
        </w:rPr>
        <w:t>
      күні __________________________</w:t>
      </w:r>
    </w:p>
    <w:bookmarkEnd w:id="94"/>
    <w:bookmarkStart w:name="z106" w:id="95"/>
    <w:p>
      <w:pPr>
        <w:spacing w:after="0"/>
        <w:ind w:left="0"/>
        <w:jc w:val="both"/>
      </w:pPr>
      <w:r>
        <w:rPr>
          <w:rFonts w:ascii="Times New Roman"/>
          <w:b w:val="false"/>
          <w:i w:val="false"/>
          <w:color w:val="000000"/>
          <w:sz w:val="28"/>
        </w:rPr>
        <w:t>
      қолы _________________________</w:t>
      </w:r>
    </w:p>
    <w:bookmarkEnd w:id="95"/>
    <w:bookmarkStart w:name="z107" w:id="96"/>
    <w:p>
      <w:pPr>
        <w:spacing w:after="0"/>
        <w:ind w:left="0"/>
        <w:jc w:val="both"/>
      </w:pPr>
      <w:r>
        <w:rPr>
          <w:rFonts w:ascii="Times New Roman"/>
          <w:b w:val="false"/>
          <w:i w:val="false"/>
          <w:color w:val="000000"/>
          <w:sz w:val="28"/>
        </w:rPr>
        <w:t>
      "Б" корпусы мемлекеттік әкімшілікқызметшісінің жеке жұмыс жоспары</w:t>
      </w:r>
    </w:p>
    <w:bookmarkEnd w:id="96"/>
    <w:bookmarkStart w:name="z108" w:id="97"/>
    <w:p>
      <w:pPr>
        <w:spacing w:after="0"/>
        <w:ind w:left="0"/>
        <w:jc w:val="both"/>
      </w:pPr>
      <w:r>
        <w:rPr>
          <w:rFonts w:ascii="Times New Roman"/>
          <w:b w:val="false"/>
          <w:i w:val="false"/>
          <w:color w:val="000000"/>
          <w:sz w:val="28"/>
        </w:rPr>
        <w:t xml:space="preserve">
      __________________________________ </w:t>
      </w:r>
    </w:p>
    <w:bookmarkEnd w:id="97"/>
    <w:p>
      <w:pPr>
        <w:spacing w:after="0"/>
        <w:ind w:left="0"/>
        <w:jc w:val="both"/>
      </w:pPr>
      <w:r>
        <w:rPr>
          <w:rFonts w:ascii="Times New Roman"/>
          <w:b w:val="false"/>
          <w:i w:val="false"/>
          <w:color w:val="000000"/>
          <w:sz w:val="28"/>
        </w:rPr>
        <w:t>
      жыл (жеке жоспар құрастырылатын кезең)</w:t>
      </w:r>
    </w:p>
    <w:bookmarkStart w:name="z109" w:id="98"/>
    <w:p>
      <w:pPr>
        <w:spacing w:after="0"/>
        <w:ind w:left="0"/>
        <w:jc w:val="both"/>
      </w:pPr>
      <w:r>
        <w:rPr>
          <w:rFonts w:ascii="Times New Roman"/>
          <w:b w:val="false"/>
          <w:i w:val="false"/>
          <w:color w:val="000000"/>
          <w:sz w:val="28"/>
        </w:rPr>
        <w:t>
      Қызметшінің (тегі, аты, әкесінің аты (болған жағдайда))______________________________</w:t>
      </w:r>
    </w:p>
    <w:bookmarkEnd w:id="98"/>
    <w:bookmarkStart w:name="z110" w:id="99"/>
    <w:p>
      <w:pPr>
        <w:spacing w:after="0"/>
        <w:ind w:left="0"/>
        <w:jc w:val="both"/>
      </w:pPr>
      <w:r>
        <w:rPr>
          <w:rFonts w:ascii="Times New Roman"/>
          <w:b w:val="false"/>
          <w:i w:val="false"/>
          <w:color w:val="000000"/>
          <w:sz w:val="28"/>
        </w:rPr>
        <w:t>
      Қызметшінің лауазымы: ________________________________________________________</w:t>
      </w:r>
    </w:p>
    <w:bookmarkEnd w:id="99"/>
    <w:bookmarkStart w:name="z111" w:id="100"/>
    <w:p>
      <w:pPr>
        <w:spacing w:after="0"/>
        <w:ind w:left="0"/>
        <w:jc w:val="both"/>
      </w:pPr>
      <w:r>
        <w:rPr>
          <w:rFonts w:ascii="Times New Roman"/>
          <w:b w:val="false"/>
          <w:i w:val="false"/>
          <w:color w:val="000000"/>
          <w:sz w:val="28"/>
        </w:rPr>
        <w:t>
      Қызметшінің құрылымдық бөлімшесінің атауы:____________________________________</w:t>
      </w:r>
    </w:p>
    <w:bookmarkEnd w:id="100"/>
    <w:bookmarkStart w:name="z112" w:id="101"/>
    <w:p>
      <w:pPr>
        <w:spacing w:after="0"/>
        <w:ind w:left="0"/>
        <w:jc w:val="both"/>
      </w:pPr>
      <w:r>
        <w:rPr>
          <w:rFonts w:ascii="Times New Roman"/>
          <w:b w:val="false"/>
          <w:i w:val="false"/>
          <w:color w:val="000000"/>
          <w:sz w:val="28"/>
        </w:rPr>
        <w:t>
       _____________________________________________________________________________</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2"/>
          <w:p>
            <w:pPr>
              <w:spacing w:after="20"/>
              <w:ind w:left="20"/>
              <w:jc w:val="both"/>
            </w:pPr>
            <w:r>
              <w:rPr>
                <w:rFonts w:ascii="Times New Roman"/>
                <w:b w:val="false"/>
                <w:i w:val="false"/>
                <w:color w:val="000000"/>
                <w:sz w:val="20"/>
              </w:rPr>
              <w:t>
№</w:t>
            </w:r>
          </w:p>
          <w:bookmarkEnd w:id="102"/>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3"/>
          <w:p>
            <w:pPr>
              <w:spacing w:after="20"/>
              <w:ind w:left="20"/>
              <w:jc w:val="both"/>
            </w:pPr>
            <w:r>
              <w:rPr>
                <w:rFonts w:ascii="Times New Roman"/>
                <w:b w:val="false"/>
                <w:i w:val="false"/>
                <w:color w:val="000000"/>
                <w:sz w:val="20"/>
              </w:rPr>
              <w:t>
Нысаналы мақсатты индикатор</w:t>
            </w:r>
          </w:p>
          <w:bookmarkEnd w:id="103"/>
          <w:p>
            <w:pPr>
              <w:spacing w:after="20"/>
              <w:ind w:left="20"/>
              <w:jc w:val="both"/>
            </w:pPr>
            <w:r>
              <w:rPr>
                <w:rFonts w:ascii="Times New Roman"/>
                <w:b w:val="false"/>
                <w:i w:val="false"/>
                <w:color w:val="000000"/>
                <w:sz w:val="20"/>
              </w:rPr>
              <w:t xml:space="preserve">
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мемлекеттік қызметшінің немесе "А" корпусы қызметішісі келісімінің қай көрсеткішінен немесе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10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5"/>
          <w:p>
            <w:pPr>
              <w:spacing w:after="20"/>
              <w:ind w:left="20"/>
              <w:jc w:val="both"/>
            </w:pPr>
            <w:r>
              <w:rPr>
                <w:rFonts w:ascii="Times New Roman"/>
                <w:b w:val="false"/>
                <w:i w:val="false"/>
                <w:color w:val="000000"/>
                <w:sz w:val="20"/>
              </w:rPr>
              <w:t>
Қызметші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6"/>
          <w:p>
            <w:pPr>
              <w:spacing w:after="20"/>
              <w:ind w:left="20"/>
              <w:jc w:val="both"/>
            </w:pPr>
            <w:r>
              <w:rPr>
                <w:rFonts w:ascii="Times New Roman"/>
                <w:b w:val="false"/>
                <w:i w:val="false"/>
                <w:color w:val="000000"/>
                <w:sz w:val="20"/>
              </w:rPr>
              <w:t>
Тікелей басшы</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мәслихатыаппаратының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5" w:id="107"/>
    <w:p>
      <w:pPr>
        <w:spacing w:after="0"/>
        <w:ind w:left="0"/>
        <w:jc w:val="both"/>
      </w:pPr>
      <w:r>
        <w:rPr>
          <w:rFonts w:ascii="Times New Roman"/>
          <w:b w:val="false"/>
          <w:i w:val="false"/>
          <w:color w:val="000000"/>
          <w:sz w:val="28"/>
        </w:rPr>
        <w:t>
      "БЕКІТЕМІН"</w:t>
      </w:r>
    </w:p>
    <w:bookmarkEnd w:id="107"/>
    <w:bookmarkStart w:name="z126" w:id="108"/>
    <w:p>
      <w:pPr>
        <w:spacing w:after="0"/>
        <w:ind w:left="0"/>
        <w:jc w:val="both"/>
      </w:pPr>
      <w:r>
        <w:rPr>
          <w:rFonts w:ascii="Times New Roman"/>
          <w:b w:val="false"/>
          <w:i w:val="false"/>
          <w:color w:val="000000"/>
          <w:sz w:val="28"/>
        </w:rPr>
        <w:t>
      Еңбекшіқазақ аудандық мәслихат хатшысы</w:t>
      </w:r>
    </w:p>
    <w:bookmarkEnd w:id="108"/>
    <w:bookmarkStart w:name="z127" w:id="109"/>
    <w:p>
      <w:pPr>
        <w:spacing w:after="0"/>
        <w:ind w:left="0"/>
        <w:jc w:val="both"/>
      </w:pPr>
      <w:r>
        <w:rPr>
          <w:rFonts w:ascii="Times New Roman"/>
          <w:b w:val="false"/>
          <w:i w:val="false"/>
          <w:color w:val="000000"/>
          <w:sz w:val="28"/>
        </w:rPr>
        <w:t xml:space="preserve">
      ___________________________________ </w:t>
      </w:r>
    </w:p>
    <w:bookmarkEnd w:id="109"/>
    <w:p>
      <w:pPr>
        <w:spacing w:after="0"/>
        <w:ind w:left="0"/>
        <w:jc w:val="both"/>
      </w:pPr>
      <w:r>
        <w:rPr>
          <w:rFonts w:ascii="Times New Roman"/>
          <w:b w:val="false"/>
          <w:i w:val="false"/>
          <w:color w:val="000000"/>
          <w:sz w:val="28"/>
        </w:rPr>
        <w:t>
      (тегі, аты-жөнінің бірінші әріптері)</w:t>
      </w:r>
    </w:p>
    <w:bookmarkStart w:name="z128" w:id="110"/>
    <w:p>
      <w:pPr>
        <w:spacing w:after="0"/>
        <w:ind w:left="0"/>
        <w:jc w:val="both"/>
      </w:pPr>
      <w:r>
        <w:rPr>
          <w:rFonts w:ascii="Times New Roman"/>
          <w:b w:val="false"/>
          <w:i w:val="false"/>
          <w:color w:val="000000"/>
          <w:sz w:val="28"/>
        </w:rPr>
        <w:t>
      күні __________________________</w:t>
      </w:r>
    </w:p>
    <w:bookmarkEnd w:id="110"/>
    <w:bookmarkStart w:name="z129" w:id="111"/>
    <w:p>
      <w:pPr>
        <w:spacing w:after="0"/>
        <w:ind w:left="0"/>
        <w:jc w:val="both"/>
      </w:pPr>
      <w:r>
        <w:rPr>
          <w:rFonts w:ascii="Times New Roman"/>
          <w:b w:val="false"/>
          <w:i w:val="false"/>
          <w:color w:val="000000"/>
          <w:sz w:val="28"/>
        </w:rPr>
        <w:t>
      қолы _________________________</w:t>
      </w:r>
    </w:p>
    <w:bookmarkEnd w:id="111"/>
    <w:bookmarkStart w:name="z130" w:id="112"/>
    <w:p>
      <w:pPr>
        <w:spacing w:after="0"/>
        <w:ind w:left="0"/>
        <w:jc w:val="both"/>
      </w:pPr>
      <w:r>
        <w:rPr>
          <w:rFonts w:ascii="Times New Roman"/>
          <w:b w:val="false"/>
          <w:i w:val="false"/>
          <w:color w:val="000000"/>
          <w:sz w:val="28"/>
        </w:rPr>
        <w:t>
      НМИ бойынша бағалау парағы</w:t>
      </w:r>
    </w:p>
    <w:bookmarkEnd w:id="112"/>
    <w:bookmarkStart w:name="z131" w:id="113"/>
    <w:p>
      <w:pPr>
        <w:spacing w:after="0"/>
        <w:ind w:left="0"/>
        <w:jc w:val="both"/>
      </w:pPr>
      <w:r>
        <w:rPr>
          <w:rFonts w:ascii="Times New Roman"/>
          <w:b w:val="false"/>
          <w:i w:val="false"/>
          <w:color w:val="000000"/>
          <w:sz w:val="28"/>
        </w:rPr>
        <w:t>
      __________________________________________________________________________ (Т.А.Ә.,бағаланатын тұлғаның лауазымы)</w:t>
      </w:r>
    </w:p>
    <w:bookmarkEnd w:id="113"/>
    <w:bookmarkStart w:name="z132" w:id="114"/>
    <w:p>
      <w:pPr>
        <w:spacing w:after="0"/>
        <w:ind w:left="0"/>
        <w:jc w:val="both"/>
      </w:pPr>
      <w:r>
        <w:rPr>
          <w:rFonts w:ascii="Times New Roman"/>
          <w:b w:val="false"/>
          <w:i w:val="false"/>
          <w:color w:val="000000"/>
          <w:sz w:val="28"/>
        </w:rPr>
        <w:t xml:space="preserve">
      ____________________________________ </w:t>
      </w:r>
    </w:p>
    <w:bookmarkEnd w:id="114"/>
    <w:p>
      <w:pPr>
        <w:spacing w:after="0"/>
        <w:ind w:left="0"/>
        <w:jc w:val="both"/>
      </w:pPr>
      <w:r>
        <w:rPr>
          <w:rFonts w:ascii="Times New Roman"/>
          <w:b w:val="false"/>
          <w:i w:val="false"/>
          <w:color w:val="000000"/>
          <w:sz w:val="28"/>
        </w:rPr>
        <w:t>
      (бағаланатын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5"/>
          <w:p>
            <w:pPr>
              <w:spacing w:after="20"/>
              <w:ind w:left="20"/>
              <w:jc w:val="both"/>
            </w:pPr>
            <w:r>
              <w:rPr>
                <w:rFonts w:ascii="Times New Roman"/>
                <w:b w:val="false"/>
                <w:i w:val="false"/>
                <w:color w:val="000000"/>
                <w:sz w:val="20"/>
              </w:rPr>
              <w:t>
№</w:t>
            </w:r>
          </w:p>
          <w:bookmarkEnd w:id="115"/>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6"/>
          <w:p>
            <w:pPr>
              <w:spacing w:after="20"/>
              <w:ind w:left="20"/>
              <w:jc w:val="both"/>
            </w:pPr>
            <w:r>
              <w:rPr>
                <w:rFonts w:ascii="Times New Roman"/>
                <w:b w:val="false"/>
                <w:i w:val="false"/>
                <w:color w:val="000000"/>
                <w:sz w:val="20"/>
              </w:rPr>
              <w:t>
Өлшем</w:t>
            </w:r>
          </w:p>
          <w:bookmarkEnd w:id="116"/>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 w:id="117"/>
    <w:p>
      <w:pPr>
        <w:spacing w:after="0"/>
        <w:ind w:left="0"/>
        <w:jc w:val="both"/>
      </w:pPr>
      <w:r>
        <w:rPr>
          <w:rFonts w:ascii="Times New Roman"/>
          <w:b w:val="false"/>
          <w:i w:val="false"/>
          <w:color w:val="000000"/>
          <w:sz w:val="28"/>
        </w:rPr>
        <w:t>
      Бағалау нәтижесі __________________________________________________ (қанағаттанарлықсыз, қанағаттанарлық, тиімді, өте жақсы)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Қызметші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9"/>
          <w:p>
            <w:pPr>
              <w:spacing w:after="20"/>
              <w:ind w:left="20"/>
              <w:jc w:val="both"/>
            </w:pPr>
            <w:r>
              <w:rPr>
                <w:rFonts w:ascii="Times New Roman"/>
                <w:b w:val="false"/>
                <w:i w:val="false"/>
                <w:color w:val="000000"/>
                <w:sz w:val="20"/>
              </w:rPr>
              <w:t>
Тікелей басшы</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w:t>
            </w:r>
            <w:r>
              <w:br/>
            </w:r>
            <w:r>
              <w:rPr>
                <w:rFonts w:ascii="Times New Roman"/>
                <w:b w:val="false"/>
                <w:i w:val="false"/>
                <w:color w:val="000000"/>
                <w:sz w:val="20"/>
              </w:rPr>
              <w:t>аппаратының "Б" корпусы мемлекеттік әкімшілік қызметшілерінің қызметін бағалаудың әдістемесіне 3-қосымша</w:t>
            </w:r>
            <w:r>
              <w:br/>
            </w:r>
            <w:r>
              <w:rPr>
                <w:rFonts w:ascii="Times New Roman"/>
                <w:b w:val="false"/>
                <w:i w:val="false"/>
                <w:color w:val="000000"/>
                <w:sz w:val="20"/>
              </w:rPr>
              <w:t>Нысан</w:t>
            </w:r>
            <w:r>
              <w:br/>
            </w:r>
          </w:p>
        </w:tc>
      </w:tr>
    </w:tbl>
    <w:bookmarkStart w:name="z145" w:id="120"/>
    <w:p>
      <w:pPr>
        <w:spacing w:after="0"/>
        <w:ind w:left="0"/>
        <w:jc w:val="both"/>
      </w:pPr>
      <w:r>
        <w:rPr>
          <w:rFonts w:ascii="Times New Roman"/>
          <w:b w:val="false"/>
          <w:i w:val="false"/>
          <w:color w:val="000000"/>
          <w:sz w:val="28"/>
        </w:rPr>
        <w:t xml:space="preserve">
      Құзыреттер бойынша бағалау парағы_________________ </w:t>
      </w:r>
    </w:p>
    <w:bookmarkEnd w:id="120"/>
    <w:p>
      <w:pPr>
        <w:spacing w:after="0"/>
        <w:ind w:left="0"/>
        <w:jc w:val="both"/>
      </w:pPr>
      <w:r>
        <w:rPr>
          <w:rFonts w:ascii="Times New Roman"/>
          <w:b w:val="false"/>
          <w:i w:val="false"/>
          <w:color w:val="000000"/>
          <w:sz w:val="28"/>
        </w:rPr>
        <w:t>
      жыл (бағаланатын жыл)</w:t>
      </w:r>
    </w:p>
    <w:bookmarkStart w:name="z146" w:id="121"/>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1"/>
    <w:bookmarkStart w:name="z147"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48" w:id="123"/>
    <w:p>
      <w:pPr>
        <w:spacing w:after="0"/>
        <w:ind w:left="0"/>
        <w:jc w:val="both"/>
      </w:pPr>
      <w:r>
        <w:rPr>
          <w:rFonts w:ascii="Times New Roman"/>
          <w:b w:val="false"/>
          <w:i w:val="false"/>
          <w:color w:val="000000"/>
          <w:sz w:val="28"/>
        </w:rPr>
        <w:t>
      Бағаланатын қызметшінің лауазымы: _______________________________________________</w:t>
      </w:r>
    </w:p>
    <w:bookmarkEnd w:id="123"/>
    <w:bookmarkStart w:name="z149" w:id="124"/>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4"/>
    <w:bookmarkStart w:name="z150" w:id="125"/>
    <w:p>
      <w:pPr>
        <w:spacing w:after="0"/>
        <w:ind w:left="0"/>
        <w:jc w:val="both"/>
      </w:pPr>
      <w:r>
        <w:rPr>
          <w:rFonts w:ascii="Times New Roman"/>
          <w:b w:val="false"/>
          <w:i w:val="false"/>
          <w:color w:val="000000"/>
          <w:sz w:val="28"/>
        </w:rPr>
        <w:t>
      _______________________________________________________________________________</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6"/>
          <w:p>
            <w:pPr>
              <w:spacing w:after="20"/>
              <w:ind w:left="20"/>
              <w:jc w:val="both"/>
            </w:pPr>
            <w:r>
              <w:rPr>
                <w:rFonts w:ascii="Times New Roman"/>
                <w:b w:val="false"/>
                <w:i w:val="false"/>
                <w:color w:val="000000"/>
                <w:sz w:val="20"/>
              </w:rPr>
              <w:t>
№ р/с</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1</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8"/>
          <w:p>
            <w:pPr>
              <w:spacing w:after="20"/>
              <w:ind w:left="20"/>
              <w:jc w:val="both"/>
            </w:pPr>
            <w:r>
              <w:rPr>
                <w:rFonts w:ascii="Times New Roman"/>
                <w:b w:val="false"/>
                <w:i w:val="false"/>
                <w:color w:val="000000"/>
                <w:sz w:val="20"/>
              </w:rPr>
              <w:t>
2</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9"/>
          <w:p>
            <w:pPr>
              <w:spacing w:after="20"/>
              <w:ind w:left="20"/>
              <w:jc w:val="both"/>
            </w:pPr>
            <w:r>
              <w:rPr>
                <w:rFonts w:ascii="Times New Roman"/>
                <w:b w:val="false"/>
                <w:i w:val="false"/>
                <w:color w:val="000000"/>
                <w:sz w:val="20"/>
              </w:rPr>
              <w:t>
3</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0"/>
          <w:p>
            <w:pPr>
              <w:spacing w:after="20"/>
              <w:ind w:left="20"/>
              <w:jc w:val="both"/>
            </w:pPr>
            <w:r>
              <w:rPr>
                <w:rFonts w:ascii="Times New Roman"/>
                <w:b w:val="false"/>
                <w:i w:val="false"/>
                <w:color w:val="000000"/>
                <w:sz w:val="20"/>
              </w:rPr>
              <w:t>
4</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1"/>
          <w:p>
            <w:pPr>
              <w:spacing w:after="20"/>
              <w:ind w:left="20"/>
              <w:jc w:val="both"/>
            </w:pPr>
            <w:r>
              <w:rPr>
                <w:rFonts w:ascii="Times New Roman"/>
                <w:b w:val="false"/>
                <w:i w:val="false"/>
                <w:color w:val="000000"/>
                <w:sz w:val="20"/>
              </w:rPr>
              <w:t>
5</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2"/>
          <w:p>
            <w:pPr>
              <w:spacing w:after="20"/>
              <w:ind w:left="20"/>
              <w:jc w:val="both"/>
            </w:pPr>
            <w:r>
              <w:rPr>
                <w:rFonts w:ascii="Times New Roman"/>
                <w:b w:val="false"/>
                <w:i w:val="false"/>
                <w:color w:val="000000"/>
                <w:sz w:val="20"/>
              </w:rPr>
              <w:t>
6</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3"/>
          <w:p>
            <w:pPr>
              <w:spacing w:after="20"/>
              <w:ind w:left="20"/>
              <w:jc w:val="both"/>
            </w:pPr>
            <w:r>
              <w:rPr>
                <w:rFonts w:ascii="Times New Roman"/>
                <w:b w:val="false"/>
                <w:i w:val="false"/>
                <w:color w:val="000000"/>
                <w:sz w:val="20"/>
              </w:rPr>
              <w:t>
7</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4"/>
          <w:p>
            <w:pPr>
              <w:spacing w:after="20"/>
              <w:ind w:left="20"/>
              <w:jc w:val="both"/>
            </w:pPr>
            <w:r>
              <w:rPr>
                <w:rFonts w:ascii="Times New Roman"/>
                <w:b w:val="false"/>
                <w:i w:val="false"/>
                <w:color w:val="000000"/>
                <w:sz w:val="20"/>
              </w:rPr>
              <w:t>
8</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5"/>
          <w:p>
            <w:pPr>
              <w:spacing w:after="20"/>
              <w:ind w:left="20"/>
              <w:jc w:val="both"/>
            </w:pPr>
            <w:r>
              <w:rPr>
                <w:rFonts w:ascii="Times New Roman"/>
                <w:b w:val="false"/>
                <w:i w:val="false"/>
                <w:color w:val="000000"/>
                <w:sz w:val="20"/>
              </w:rPr>
              <w:t>
9</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6"/>
          <w:p>
            <w:pPr>
              <w:spacing w:after="20"/>
              <w:ind w:left="20"/>
              <w:jc w:val="both"/>
            </w:pPr>
            <w:r>
              <w:rPr>
                <w:rFonts w:ascii="Times New Roman"/>
                <w:b w:val="false"/>
                <w:i w:val="false"/>
                <w:color w:val="000000"/>
                <w:sz w:val="20"/>
              </w:rPr>
              <w:t>
Қызметші</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Тікелей басшы</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 аппаратының "Б" корпусы мемлекеттік әкімшілік қызметшілерінің қызметін</w:t>
            </w:r>
            <w:r>
              <w:br/>
            </w:r>
            <w:r>
              <w:rPr>
                <w:rFonts w:ascii="Times New Roman"/>
                <w:b w:val="false"/>
                <w:i w:val="false"/>
                <w:color w:val="000000"/>
                <w:sz w:val="20"/>
              </w:rPr>
              <w:t>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0" w:id="138"/>
    <w:p>
      <w:pPr>
        <w:spacing w:after="0"/>
        <w:ind w:left="0"/>
        <w:jc w:val="left"/>
      </w:pPr>
      <w:r>
        <w:rPr>
          <w:rFonts w:ascii="Times New Roman"/>
          <w:b/>
          <w:i w:val="false"/>
          <w:color w:val="000000"/>
        </w:rPr>
        <w:t xml:space="preserve"> Құзыреттердің мінез-құлық индикаторлары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9"/>
          <w:p>
            <w:pPr>
              <w:spacing w:after="20"/>
              <w:ind w:left="20"/>
              <w:jc w:val="both"/>
            </w:pPr>
            <w:r>
              <w:rPr>
                <w:rFonts w:ascii="Times New Roman"/>
                <w:b w:val="false"/>
                <w:i w:val="false"/>
                <w:color w:val="000000"/>
                <w:sz w:val="20"/>
              </w:rPr>
              <w:t>
Құзыреттер атауы</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0"/>
          <w:p>
            <w:pPr>
              <w:spacing w:after="20"/>
              <w:ind w:left="20"/>
              <w:jc w:val="both"/>
            </w:pPr>
            <w:r>
              <w:rPr>
                <w:rFonts w:ascii="Times New Roman"/>
                <w:b w:val="false"/>
                <w:i w:val="false"/>
                <w:color w:val="000000"/>
                <w:sz w:val="20"/>
              </w:rPr>
              <w:t>
Қызметтік басқыру</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Аппарат жұмысының нәтижелелілігін және сапасын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1"/>
          <w:p>
            <w:pPr>
              <w:spacing w:after="20"/>
              <w:ind w:left="20"/>
              <w:jc w:val="both"/>
            </w:pPr>
            <w:r>
              <w:rPr>
                <w:rFonts w:ascii="Times New Roman"/>
                <w:b w:val="false"/>
                <w:i w:val="false"/>
                <w:color w:val="000000"/>
                <w:sz w:val="20"/>
              </w:rPr>
              <w:t>
E-4;</w:t>
            </w:r>
          </w:p>
          <w:bookmarkEnd w:id="14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2"/>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Басшылыққа сапалы құжаттар дайындайды және енгізеді.;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xml:space="preserve">
Тапсырмаларды жүйесіз орындайды; </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Сапасыз құжаттар әзірлейді;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4"/>
          <w:p>
            <w:pPr>
              <w:spacing w:after="20"/>
              <w:ind w:left="20"/>
              <w:jc w:val="both"/>
            </w:pPr>
            <w:r>
              <w:rPr>
                <w:rFonts w:ascii="Times New Roman"/>
                <w:b w:val="false"/>
                <w:i w:val="false"/>
                <w:color w:val="000000"/>
                <w:sz w:val="20"/>
              </w:rPr>
              <w:t xml:space="preserve">
Ынтымақтастық </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Аппараттың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Аппарат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E-4;</w:t>
            </w:r>
          </w:p>
          <w:bookmarkEnd w:id="14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6"/>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органдар мен ұжымдардың өкілдерімен және әріптестерімен қарым-қатынасты дамытады; </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47"/>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48"/>
          <w:p>
            <w:pPr>
              <w:spacing w:after="20"/>
              <w:ind w:left="20"/>
              <w:jc w:val="both"/>
            </w:pPr>
            <w:r>
              <w:rPr>
                <w:rFonts w:ascii="Times New Roman"/>
                <w:b w:val="false"/>
                <w:i w:val="false"/>
                <w:color w:val="000000"/>
                <w:sz w:val="20"/>
              </w:rPr>
              <w:t xml:space="preserve">
Шешім қабылдау </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алады; </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талқылайды;</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Мүмкін болатын қауіптер мен салдарларды ескере отырып, құзыреті шегінде шешім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талқылаудан бас тартады және басқалардың пікірін ескермейді; </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Шешім қабылдау барысында мүмкін болатын қауіптер мен салдарларды ескермейді.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9"/>
          <w:p>
            <w:pPr>
              <w:spacing w:after="20"/>
              <w:ind w:left="20"/>
              <w:jc w:val="both"/>
            </w:pPr>
            <w:r>
              <w:rPr>
                <w:rFonts w:ascii="Times New Roman"/>
                <w:b w:val="false"/>
                <w:i w:val="false"/>
                <w:color w:val="000000"/>
                <w:sz w:val="20"/>
              </w:rPr>
              <w:t>
E-4;</w:t>
            </w:r>
          </w:p>
          <w:bookmarkEnd w:id="149"/>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0"/>
          <w:p>
            <w:pPr>
              <w:spacing w:after="20"/>
              <w:ind w:left="20"/>
              <w:jc w:val="both"/>
            </w:pPr>
            <w:r>
              <w:rPr>
                <w:rFonts w:ascii="Times New Roman"/>
                <w:b w:val="false"/>
                <w:i w:val="false"/>
                <w:color w:val="000000"/>
                <w:sz w:val="20"/>
              </w:rPr>
              <w:t xml:space="preserve">
Қажетті мәліметтерді таба алады; </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Өзінің пікірін негіздей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1"/>
          <w:p>
            <w:pPr>
              <w:spacing w:after="20"/>
              <w:ind w:left="20"/>
              <w:jc w:val="both"/>
            </w:pPr>
            <w:r>
              <w:rPr>
                <w:rFonts w:ascii="Times New Roman"/>
                <w:b w:val="false"/>
                <w:i w:val="false"/>
                <w:color w:val="000000"/>
                <w:sz w:val="20"/>
              </w:rPr>
              <w:t xml:space="preserve">
Қажетті мәліметтерді таба алмайды;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Өзгерістерді дұрыс қабылдауды өзінің үлгі өнегесімен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2"/>
          <w:p>
            <w:pPr>
              <w:spacing w:after="20"/>
              <w:ind w:left="20"/>
              <w:jc w:val="both"/>
            </w:pPr>
            <w:r>
              <w:rPr>
                <w:rFonts w:ascii="Times New Roman"/>
                <w:b w:val="false"/>
                <w:i w:val="false"/>
                <w:color w:val="000000"/>
                <w:sz w:val="20"/>
              </w:rPr>
              <w:t>
E-4;</w:t>
            </w:r>
          </w:p>
          <w:bookmarkEnd w:id="15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53"/>
          <w:p>
            <w:pPr>
              <w:spacing w:after="20"/>
              <w:ind w:left="20"/>
              <w:jc w:val="both"/>
            </w:pPr>
            <w:r>
              <w:rPr>
                <w:rFonts w:ascii="Times New Roman"/>
                <w:b w:val="false"/>
                <w:i w:val="false"/>
                <w:color w:val="000000"/>
                <w:sz w:val="20"/>
              </w:rPr>
              <w:t>
Жұмысты жақсарту жөнінде ұсыныстар енгізеді;</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Оларды енгізудің жаңа бағыттары мен әдістерін үйренеді;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4"/>
          <w:p>
            <w:pPr>
              <w:spacing w:after="20"/>
              <w:ind w:left="20"/>
              <w:jc w:val="both"/>
            </w:pPr>
            <w:r>
              <w:rPr>
                <w:rFonts w:ascii="Times New Roman"/>
                <w:b w:val="false"/>
                <w:i w:val="false"/>
                <w:color w:val="000000"/>
                <w:sz w:val="20"/>
              </w:rPr>
              <w:t>
Жұмыстың қолданыстағы рәсімдері мен әдістерін ұстанады;</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Жаңа бағыттар мен әдістерді зерттеп оларды енгізбейді;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 жоғарылату бойынша іс-шаралар ұсынады; </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Бағыныстылармен олардың құзыреттерін, оның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5"/>
          <w:p>
            <w:pPr>
              <w:spacing w:after="20"/>
              <w:ind w:left="20"/>
              <w:jc w:val="both"/>
            </w:pPr>
            <w:r>
              <w:rPr>
                <w:rFonts w:ascii="Times New Roman"/>
                <w:b w:val="false"/>
                <w:i w:val="false"/>
                <w:color w:val="000000"/>
                <w:sz w:val="20"/>
              </w:rPr>
              <w:t>
E-4;</w:t>
            </w:r>
          </w:p>
          <w:bookmarkEnd w:id="155"/>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56"/>
          <w:p>
            <w:pPr>
              <w:spacing w:after="20"/>
              <w:ind w:left="20"/>
              <w:jc w:val="both"/>
            </w:pPr>
            <w:r>
              <w:rPr>
                <w:rFonts w:ascii="Times New Roman"/>
                <w:b w:val="false"/>
                <w:i w:val="false"/>
                <w:color w:val="000000"/>
                <w:sz w:val="20"/>
              </w:rPr>
              <w:t>
Жаңа білімдер мен технологияларға қызығушылық танытады;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ұмтылады, жаңа ақпараттар мен оны қолданудың әдістерін ізденеді;</w:t>
            </w:r>
          </w:p>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57"/>
          <w:p>
            <w:pPr>
              <w:spacing w:after="20"/>
              <w:ind w:left="20"/>
              <w:jc w:val="both"/>
            </w:pPr>
            <w:r>
              <w:rPr>
                <w:rFonts w:ascii="Times New Roman"/>
                <w:b w:val="false"/>
                <w:i w:val="false"/>
                <w:color w:val="000000"/>
                <w:sz w:val="20"/>
              </w:rPr>
              <w:t>
Жаңа білімдер мен технологияларға қызығушылық танытпайды;</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Өзіндігінен дамуға ұмтылмайды, жаңа ақпараттар мен оны қолдану әдістерімен қызықпайды;</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стандарттар мен нормалардың, шектеулер мен тыйымдардың сақталуын бақылайды;</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Ұжымдағы сыйластық пен сенім ахуалын қалыптастырады;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Өз мүддесін ұжым мүддесінен жоғары қояды;</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Ұжымдағы сыйластық пен сенім ахуалын қалыптастырмайды;</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58"/>
          <w:p>
            <w:pPr>
              <w:spacing w:after="20"/>
              <w:ind w:left="20"/>
              <w:jc w:val="both"/>
            </w:pPr>
            <w:r>
              <w:rPr>
                <w:rFonts w:ascii="Times New Roman"/>
                <w:b w:val="false"/>
                <w:i w:val="false"/>
                <w:color w:val="000000"/>
                <w:sz w:val="20"/>
              </w:rPr>
              <w:t>
E-4;</w:t>
            </w:r>
          </w:p>
          <w:bookmarkEnd w:id="158"/>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9"/>
          <w:p>
            <w:pPr>
              <w:spacing w:after="20"/>
              <w:ind w:left="20"/>
              <w:jc w:val="both"/>
            </w:pPr>
            <w:r>
              <w:rPr>
                <w:rFonts w:ascii="Times New Roman"/>
                <w:b w:val="false"/>
                <w:i w:val="false"/>
                <w:color w:val="000000"/>
                <w:sz w:val="20"/>
              </w:rPr>
              <w:t>
Белгіленген әдептілік нормалары мен стандарттарына сүйенеді;</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адал орындайды; </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60"/>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мінез-құлықтар танытады; </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61"/>
          <w:p>
            <w:pPr>
              <w:spacing w:after="20"/>
              <w:ind w:left="20"/>
              <w:jc w:val="both"/>
            </w:pPr>
            <w:r>
              <w:rPr>
                <w:rFonts w:ascii="Times New Roman"/>
                <w:b w:val="false"/>
                <w:i w:val="false"/>
                <w:color w:val="000000"/>
                <w:sz w:val="20"/>
              </w:rPr>
              <w:t>
E-4;</w:t>
            </w:r>
          </w:p>
          <w:bookmarkEnd w:id="161"/>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ұйымдастыруды жеке жауапкершілігіне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Аппараттың қызметін ұйымдастыру жауапкершілігін басқа лауазымды тұлғаға артады.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62"/>
          <w:p>
            <w:pPr>
              <w:spacing w:after="20"/>
              <w:ind w:left="20"/>
              <w:jc w:val="both"/>
            </w:pPr>
            <w:r>
              <w:rPr>
                <w:rFonts w:ascii="Times New Roman"/>
                <w:b w:val="false"/>
                <w:i w:val="false"/>
                <w:color w:val="000000"/>
                <w:sz w:val="20"/>
              </w:rPr>
              <w:t>
E-4;</w:t>
            </w:r>
          </w:p>
          <w:bookmarkEnd w:id="162"/>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тиімділігін жоғарылатуға бағытталған инновациялық тәсілдерін және шешімдерін ендіру бойынша ұсыныстарды талдамайды және енгізбейді.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63"/>
          <w:p>
            <w:pPr>
              <w:spacing w:after="20"/>
              <w:ind w:left="20"/>
              <w:jc w:val="both"/>
            </w:pPr>
            <w:r>
              <w:rPr>
                <w:rFonts w:ascii="Times New Roman"/>
                <w:b w:val="false"/>
                <w:i w:val="false"/>
                <w:color w:val="000000"/>
                <w:sz w:val="20"/>
              </w:rPr>
              <w:t>
E-4;</w:t>
            </w:r>
          </w:p>
          <w:bookmarkEnd w:id="163"/>
          <w:p>
            <w:pPr>
              <w:spacing w:after="20"/>
              <w:ind w:left="20"/>
              <w:jc w:val="both"/>
            </w:pPr>
            <w:r>
              <w:rPr>
                <w:rFonts w:ascii="Times New Roman"/>
                <w:b w:val="false"/>
                <w:i w:val="false"/>
                <w:color w:val="000000"/>
                <w:sz w:val="20"/>
              </w:rPr>
              <w:t xml:space="preserve">
E-5;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 мәслихаты аппаратының "Б" корпусы мемлекеттік әкімшілік қызметшілерінің қызметін бағалаудың 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9" w:id="164"/>
    <w:p>
      <w:pPr>
        <w:spacing w:after="0"/>
        <w:ind w:left="0"/>
        <w:jc w:val="both"/>
      </w:pPr>
      <w:r>
        <w:rPr>
          <w:rFonts w:ascii="Times New Roman"/>
          <w:b w:val="false"/>
          <w:i w:val="false"/>
          <w:color w:val="000000"/>
          <w:sz w:val="28"/>
        </w:rPr>
        <w:t>
      "БЕКІТЕМІН"</w:t>
      </w:r>
    </w:p>
    <w:bookmarkEnd w:id="164"/>
    <w:bookmarkStart w:name="z220" w:id="165"/>
    <w:p>
      <w:pPr>
        <w:spacing w:after="0"/>
        <w:ind w:left="0"/>
        <w:jc w:val="both"/>
      </w:pPr>
      <w:r>
        <w:rPr>
          <w:rFonts w:ascii="Times New Roman"/>
          <w:b w:val="false"/>
          <w:i w:val="false"/>
          <w:color w:val="000000"/>
          <w:sz w:val="28"/>
        </w:rPr>
        <w:t>
      Еңбекшіқазақ аудандық мәслихат хатшысы</w:t>
      </w:r>
    </w:p>
    <w:bookmarkEnd w:id="165"/>
    <w:bookmarkStart w:name="z221" w:id="166"/>
    <w:p>
      <w:pPr>
        <w:spacing w:after="0"/>
        <w:ind w:left="0"/>
        <w:jc w:val="both"/>
      </w:pPr>
      <w:r>
        <w:rPr>
          <w:rFonts w:ascii="Times New Roman"/>
          <w:b w:val="false"/>
          <w:i w:val="false"/>
          <w:color w:val="000000"/>
          <w:sz w:val="28"/>
        </w:rPr>
        <w:t xml:space="preserve">
      ____________________________________ </w:t>
      </w:r>
    </w:p>
    <w:bookmarkEnd w:id="166"/>
    <w:p>
      <w:pPr>
        <w:spacing w:after="0"/>
        <w:ind w:left="0"/>
        <w:jc w:val="both"/>
      </w:pPr>
      <w:r>
        <w:rPr>
          <w:rFonts w:ascii="Times New Roman"/>
          <w:b w:val="false"/>
          <w:i w:val="false"/>
          <w:color w:val="000000"/>
          <w:sz w:val="28"/>
        </w:rPr>
        <w:t>
      (тегі, аты-жөнінің бірінші әріптері)</w:t>
      </w:r>
    </w:p>
    <w:bookmarkStart w:name="z222" w:id="167"/>
    <w:p>
      <w:pPr>
        <w:spacing w:after="0"/>
        <w:ind w:left="0"/>
        <w:jc w:val="both"/>
      </w:pPr>
      <w:r>
        <w:rPr>
          <w:rFonts w:ascii="Times New Roman"/>
          <w:b w:val="false"/>
          <w:i w:val="false"/>
          <w:color w:val="000000"/>
          <w:sz w:val="28"/>
        </w:rPr>
        <w:t>
      күні ____________________________</w:t>
      </w:r>
    </w:p>
    <w:bookmarkEnd w:id="167"/>
    <w:bookmarkStart w:name="z223" w:id="168"/>
    <w:p>
      <w:pPr>
        <w:spacing w:after="0"/>
        <w:ind w:left="0"/>
        <w:jc w:val="both"/>
      </w:pPr>
      <w:r>
        <w:rPr>
          <w:rFonts w:ascii="Times New Roman"/>
          <w:b w:val="false"/>
          <w:i w:val="false"/>
          <w:color w:val="000000"/>
          <w:sz w:val="28"/>
        </w:rPr>
        <w:t>
      қолы _________________________</w:t>
      </w:r>
    </w:p>
    <w:bookmarkEnd w:id="168"/>
    <w:bookmarkStart w:name="z224" w:id="169"/>
    <w:p>
      <w:pPr>
        <w:spacing w:after="0"/>
        <w:ind w:left="0"/>
        <w:jc w:val="both"/>
      </w:pPr>
      <w:r>
        <w:rPr>
          <w:rFonts w:ascii="Times New Roman"/>
          <w:b w:val="false"/>
          <w:i w:val="false"/>
          <w:color w:val="000000"/>
          <w:sz w:val="28"/>
        </w:rPr>
        <w:t>
      Бағалау жөніндегі комиссия отырысының хаттамасы</w:t>
      </w:r>
    </w:p>
    <w:bookmarkEnd w:id="169"/>
    <w:bookmarkStart w:name="z225" w:id="170"/>
    <w:p>
      <w:pPr>
        <w:spacing w:after="0"/>
        <w:ind w:left="0"/>
        <w:jc w:val="both"/>
      </w:pPr>
      <w:r>
        <w:rPr>
          <w:rFonts w:ascii="Times New Roman"/>
          <w:b w:val="false"/>
          <w:i w:val="false"/>
          <w:color w:val="000000"/>
          <w:sz w:val="28"/>
        </w:rPr>
        <w:t>
      __________________________________________________________________________ (мемлекеттік органның атауы)</w:t>
      </w:r>
    </w:p>
    <w:bookmarkEnd w:id="170"/>
    <w:bookmarkStart w:name="z226" w:id="171"/>
    <w:p>
      <w:pPr>
        <w:spacing w:after="0"/>
        <w:ind w:left="0"/>
        <w:jc w:val="both"/>
      </w:pPr>
      <w:r>
        <w:rPr>
          <w:rFonts w:ascii="Times New Roman"/>
          <w:b w:val="false"/>
          <w:i w:val="false"/>
          <w:color w:val="000000"/>
          <w:sz w:val="28"/>
        </w:rPr>
        <w:t>
      __________________________________________________________________________ (бағалау мерзімі жыл)</w:t>
      </w:r>
    </w:p>
    <w:bookmarkEnd w:id="171"/>
    <w:bookmarkStart w:name="z227" w:id="172"/>
    <w:p>
      <w:pPr>
        <w:spacing w:after="0"/>
        <w:ind w:left="0"/>
        <w:jc w:val="both"/>
      </w:pPr>
      <w:r>
        <w:rPr>
          <w:rFonts w:ascii="Times New Roman"/>
          <w:b w:val="false"/>
          <w:i w:val="false"/>
          <w:color w:val="000000"/>
          <w:sz w:val="28"/>
        </w:rPr>
        <w:t>
      Бағалау нәтижелері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73"/>
          <w:p>
            <w:pPr>
              <w:spacing w:after="20"/>
              <w:ind w:left="20"/>
              <w:jc w:val="both"/>
            </w:pPr>
            <w:r>
              <w:rPr>
                <w:rFonts w:ascii="Times New Roman"/>
                <w:b w:val="false"/>
                <w:i w:val="false"/>
                <w:color w:val="000000"/>
                <w:sz w:val="20"/>
              </w:rPr>
              <w:t xml:space="preserve">
№ </w:t>
            </w:r>
          </w:p>
          <w:bookmarkEnd w:id="173"/>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 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74"/>
          <w:p>
            <w:pPr>
              <w:spacing w:after="20"/>
              <w:ind w:left="20"/>
              <w:jc w:val="both"/>
            </w:pPr>
            <w:r>
              <w:rPr>
                <w:rFonts w:ascii="Times New Roman"/>
                <w:b w:val="false"/>
                <w:i w:val="false"/>
                <w:color w:val="000000"/>
                <w:sz w:val="20"/>
              </w:rPr>
              <w:t>
1.</w:t>
            </w:r>
          </w:p>
          <w:bookmarkEnd w:id="1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75"/>
          <w:p>
            <w:pPr>
              <w:spacing w:after="20"/>
              <w:ind w:left="20"/>
              <w:jc w:val="both"/>
            </w:pPr>
            <w:r>
              <w:rPr>
                <w:rFonts w:ascii="Times New Roman"/>
                <w:b w:val="false"/>
                <w:i w:val="false"/>
                <w:color w:val="000000"/>
                <w:sz w:val="20"/>
              </w:rPr>
              <w:t>
2.</w:t>
            </w:r>
          </w:p>
          <w:bookmarkEnd w:id="1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76"/>
          <w:p>
            <w:pPr>
              <w:spacing w:after="20"/>
              <w:ind w:left="20"/>
              <w:jc w:val="both"/>
            </w:pPr>
            <w:r>
              <w:rPr>
                <w:rFonts w:ascii="Times New Roman"/>
                <w:b w:val="false"/>
                <w:i w:val="false"/>
                <w:color w:val="000000"/>
                <w:sz w:val="20"/>
              </w:rPr>
              <w:t>
...</w:t>
            </w:r>
          </w:p>
          <w:bookmarkEnd w:id="1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2" w:id="177"/>
    <w:p>
      <w:pPr>
        <w:spacing w:after="0"/>
        <w:ind w:left="0"/>
        <w:jc w:val="both"/>
      </w:pPr>
      <w:r>
        <w:rPr>
          <w:rFonts w:ascii="Times New Roman"/>
          <w:b w:val="false"/>
          <w:i w:val="false"/>
          <w:color w:val="000000"/>
          <w:sz w:val="28"/>
        </w:rPr>
        <w:t>
      Комиссия қорытындысы:</w:t>
      </w:r>
    </w:p>
    <w:bookmarkEnd w:id="177"/>
    <w:bookmarkStart w:name="z233" w:id="178"/>
    <w:p>
      <w:pPr>
        <w:spacing w:after="0"/>
        <w:ind w:left="0"/>
        <w:jc w:val="both"/>
      </w:pPr>
      <w:r>
        <w:rPr>
          <w:rFonts w:ascii="Times New Roman"/>
          <w:b w:val="false"/>
          <w:i w:val="false"/>
          <w:color w:val="000000"/>
          <w:sz w:val="28"/>
        </w:rPr>
        <w:t>
      ___________________________________________________________________</w:t>
      </w:r>
    </w:p>
    <w:bookmarkEnd w:id="178"/>
    <w:bookmarkStart w:name="z234" w:id="179"/>
    <w:p>
      <w:pPr>
        <w:spacing w:after="0"/>
        <w:ind w:left="0"/>
        <w:jc w:val="both"/>
      </w:pPr>
      <w:r>
        <w:rPr>
          <w:rFonts w:ascii="Times New Roman"/>
          <w:b w:val="false"/>
          <w:i w:val="false"/>
          <w:color w:val="000000"/>
          <w:sz w:val="28"/>
        </w:rPr>
        <w:t>
      Тексерілді:</w:t>
      </w:r>
    </w:p>
    <w:bookmarkEnd w:id="179"/>
    <w:bookmarkStart w:name="z235" w:id="180"/>
    <w:p>
      <w:pPr>
        <w:spacing w:after="0"/>
        <w:ind w:left="0"/>
        <w:jc w:val="both"/>
      </w:pPr>
      <w:r>
        <w:rPr>
          <w:rFonts w:ascii="Times New Roman"/>
          <w:b w:val="false"/>
          <w:i w:val="false"/>
          <w:color w:val="000000"/>
          <w:sz w:val="28"/>
        </w:rPr>
        <w:t>
      Комиссияныңхатшысы: ___________________________ Күні: _____________ (тегі, аты-жөні, қолы)</w:t>
      </w:r>
    </w:p>
    <w:bookmarkEnd w:id="180"/>
    <w:bookmarkStart w:name="z236" w:id="181"/>
    <w:p>
      <w:pPr>
        <w:spacing w:after="0"/>
        <w:ind w:left="0"/>
        <w:jc w:val="both"/>
      </w:pPr>
      <w:r>
        <w:rPr>
          <w:rFonts w:ascii="Times New Roman"/>
          <w:b w:val="false"/>
          <w:i w:val="false"/>
          <w:color w:val="000000"/>
          <w:sz w:val="28"/>
        </w:rPr>
        <w:t>
      Комиссияның төрағасы: ____________________________ Күні: ____________ (тегі, аты-жөні, қолы)</w:t>
      </w:r>
    </w:p>
    <w:bookmarkEnd w:id="181"/>
    <w:bookmarkStart w:name="z237" w:id="182"/>
    <w:p>
      <w:pPr>
        <w:spacing w:after="0"/>
        <w:ind w:left="0"/>
        <w:jc w:val="both"/>
      </w:pPr>
      <w:r>
        <w:rPr>
          <w:rFonts w:ascii="Times New Roman"/>
          <w:b w:val="false"/>
          <w:i w:val="false"/>
          <w:color w:val="000000"/>
          <w:sz w:val="28"/>
        </w:rPr>
        <w:t>
      Комиссияның мүшесі: _____________________________ Күні: _____________ (тегі, аты-жөні, қолы)</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