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0e15" w14:textId="cbc0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2018 жылғы 8 қаңтардағы № 4 қаулысы. Алматы облысы Әділет департаментінде 2018 жылы 24 қаңтарда № 4509 болып тіркелді. Күші жойылды - Алматы облысы Еңбекшіқазақ ауданы әкімдігінің 2022 жылғы 6 сәуірдегі № 189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ауданы әкімдігінің 06.04.2022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Еңбекшіқазақ ауданының әкімдігі ҚАУЛЫ ЕТЕДІ:</w:t>
      </w:r>
    </w:p>
    <w:bookmarkStart w:name="z8" w:id="1"/>
    <w:p>
      <w:pPr>
        <w:spacing w:after="0"/>
        <w:ind w:left="0"/>
        <w:jc w:val="both"/>
      </w:pPr>
      <w:r>
        <w:rPr>
          <w:rFonts w:ascii="Times New Roman"/>
          <w:b w:val="false"/>
          <w:i w:val="false"/>
          <w:color w:val="000000"/>
          <w:sz w:val="28"/>
        </w:rPr>
        <w:t xml:space="preserve">
      1. Енбекшіқазақ ауданы бойынша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"Еңбекшіқазақ ауданының білім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xml:space="preserve">
      3) осы қаулыны мемлекеттік тіркелген күнінен кейін күнтізбелік он күн ішінде оның көшірмелерін ресми жариялауға Еңбекшіқазақ ауданының аумағында таратылатын мерзімді баспа басылымдарға жолдауын; </w:t>
      </w:r>
    </w:p>
    <w:bookmarkEnd w:id="5"/>
    <w:bookmarkStart w:name="z13" w:id="6"/>
    <w:p>
      <w:pPr>
        <w:spacing w:after="0"/>
        <w:ind w:left="0"/>
        <w:jc w:val="both"/>
      </w:pPr>
      <w:r>
        <w:rPr>
          <w:rFonts w:ascii="Times New Roman"/>
          <w:b w:val="false"/>
          <w:i w:val="false"/>
          <w:color w:val="000000"/>
          <w:sz w:val="28"/>
        </w:rPr>
        <w:t>
      4) осы қаулыны Еңбекшіқазақ ауданы әкімдігінің интернет-ресурсында оның ресми жарияланғаннан кейін орналастыруын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Еңбекшіқазақ ауданы әкімінің орынбасары Айбек Дүйсембекович Бидаевқа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2018 жылғы "8" қаңтардағы "Еңбекшіқазақ ауданы бойынша мектепке дейінгі тәрбие мен оқытуға мемлекеттік білім беру тапсырысын, ата-ана төлемақысының мөлшерін бекіту туралы" № 4 қаулысына қосымша</w:t>
            </w:r>
          </w:p>
        </w:tc>
      </w:tr>
    </w:tbl>
    <w:bookmarkStart w:name="z18" w:id="9"/>
    <w:p>
      <w:pPr>
        <w:spacing w:after="0"/>
        <w:ind w:left="0"/>
        <w:jc w:val="left"/>
      </w:pPr>
      <w:r>
        <w:rPr>
          <w:rFonts w:ascii="Times New Roman"/>
          <w:b/>
          <w:i w:val="false"/>
          <w:color w:val="000000"/>
        </w:rPr>
        <w:t xml:space="preserve"> Еңбекшіқазақ ауданы бойынша мектепке дейінгі тәрбие мен оқытудың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ата-аналардың төлемақысының мөлшері</w:t>
            </w:r>
          </w:p>
          <w:p>
            <w:pPr>
              <w:spacing w:after="20"/>
              <w:ind w:left="20"/>
              <w:jc w:val="both"/>
            </w:pPr>
            <w:r>
              <w:rPr>
                <w:rFonts w:ascii="Times New Roman"/>
                <w:b w:val="false"/>
                <w:i w:val="false"/>
                <w:color w:val="000000"/>
                <w:sz w:val="20"/>
              </w:rPr>
              <w:t>
(айына/теңге)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w:t>
            </w:r>
          </w:p>
          <w:p>
            <w:pPr>
              <w:spacing w:after="20"/>
              <w:ind w:left="20"/>
              <w:jc w:val="both"/>
            </w:pPr>
            <w:r>
              <w:rPr>
                <w:rFonts w:ascii="Times New Roman"/>
                <w:b w:val="false"/>
                <w:i w:val="false"/>
                <w:color w:val="000000"/>
                <w:sz w:val="20"/>
              </w:rPr>
              <w:t>
жасқа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"Есік қаласындағы "Айжан"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2.</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"Шапағат"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3.</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"Нұр"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4.</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"Алтын-ай"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5.</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"Әйгерім-1"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6.</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"Өркен-1"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7.</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Қаракемер ауылындағы "Аружан" балалар 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8.</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"Қырбалтабай ауылындағы "Тоғжан"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9.</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"Малыбай" ауылындағы "Алуа"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10.</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"Рахат ауылындағы "Әдемі"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11.</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"Қорам ауылындағы "Раушан"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12.</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"Толқын ауылындағы "Еркетай" балалар 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13.</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"Нұрлы ауылындағы "Балапан"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14.</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"Қазақстан ауылындағы "Таңшолпан"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15.</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"Ақши ауылындағы "Үміт"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16.</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Шелек ауылындағы "Бәйтерек"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17.</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"Бәйдібек би ауылындағы "Нұршуақ"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18.</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"Жұлдыз"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19.</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"Балауса-1"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20.</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"Қызғалдақ"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21.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"Күншуақ"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22.</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"№38" "Гүлдер"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23.</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"Балдаурен"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24.</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"Айгөлек"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25.</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"Есік қаласындағы "Аяла" санаторлық типтегі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26.</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"Ташкенсаз ауылындағы "Ақ бота" балалар 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27.</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"Достық ауылындағы "Балдырған"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28.</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аппараты" мемлекеттік мекемесінің "Шелек ауылындағы "Келешек" бөбекжай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29.</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Болашақ -2010"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30.</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"Балапанчик"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31.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"Бөбек-2016"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32.</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"Айза"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33.</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"Балауса-2014" бала 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34.</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"Балбөбек&amp;А 2015"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35.</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Болашақ-2007"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36.</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"Солнышко - 2015"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37.</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"Іңкәр" бөбекжай балалар 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38.</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"Нұргүл Менесбаева атындағы "Арман" бөбек-жай балабақшасы"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39.</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"Сәнел"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40.</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"АЙЫМ" бөбекжай балабақшасы" жеке мекемесі ЖШС Есік қаласындағы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41.</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"Раяна плюс"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42.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би ауылындағы "Достық" бөбекжай балабақшасы"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43.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44.</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Жолы 2017"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45.</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"Асанали" бөбекжай балабақшасы"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46.</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""Куншуақ"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47.</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48.</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"Нүргүл Менесбаева атындағы ""Жанерке" бөбек-жай балабақшасы""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49.</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"Нұргүл Менесбаева атындағы ""Алмалы"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50.</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"Лашока"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51.</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"Дилана"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52.</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бөбек-жай балабақшасы" жеке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53.</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"Нұрайша" бөбекжай балалар 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54.</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"Жанашарик" шағын бөбектер бақшасы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55.</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BAMBINI"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56.</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"И. Жансүгіров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57.</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"Балтабай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58.</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"Ақбастау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59.</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"Шоқан Уалиханов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60.</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аудандық білім бөлімінің </w:t>
            </w:r>
          </w:p>
          <w:p>
            <w:pPr>
              <w:spacing w:after="20"/>
              <w:ind w:left="20"/>
              <w:jc w:val="both"/>
            </w:pPr>
            <w:r>
              <w:rPr>
                <w:rFonts w:ascii="Times New Roman"/>
                <w:b w:val="false"/>
                <w:i w:val="false"/>
                <w:color w:val="000000"/>
                <w:sz w:val="20"/>
              </w:rPr>
              <w:t>
"А. Саттаров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61.</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"Исмаил Таиров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62.</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w:t>
            </w:r>
          </w:p>
          <w:p>
            <w:pPr>
              <w:spacing w:after="20"/>
              <w:ind w:left="20"/>
              <w:jc w:val="both"/>
            </w:pPr>
            <w:r>
              <w:rPr>
                <w:rFonts w:ascii="Times New Roman"/>
                <w:b w:val="false"/>
                <w:i w:val="false"/>
                <w:color w:val="000000"/>
                <w:sz w:val="20"/>
              </w:rPr>
              <w:t>
"Ш. Уалиханов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63.</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"Петр Вихрев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64.</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"Ыбырай Алтынсарин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65.</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"Талдыбұлақ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66.</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"Әймен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67.</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"Н. Островский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68.</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"Садыр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69.</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"Абыхан Жексембеков атындағы мектепке дейінгі шағын орталығы бар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70.</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"Ломоносов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71.</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"А. Н. Бубенцов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72.</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"Малыбай орта мектебі-мектепке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73.</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"Ақын Мұқағали Мақатаев 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74.</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"Жамбыл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75.</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"М. Маметова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76.</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"Т. Қабылов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77.</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"Әлия Молдағулова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78.</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Т. Әубәкіров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79.</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"Қойшыбек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80.</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"А. Байтұрсынов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81.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"Көлді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82.</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"Х. Бижанов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83.</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"Таутүрген орталау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84.</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"Төле би атындағы орта мектеп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85.</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"Сарыбұлақ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86.</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"Еңбек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87.</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"И. Шорманов атындағы орта мектеп-мектепке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88.</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білім бөлімінің "Көктөбе орта мектебі -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9" w:id="99"/>
    <w:p>
      <w:pPr>
        <w:spacing w:after="0"/>
        <w:ind w:left="0"/>
        <w:jc w:val="both"/>
      </w:pPr>
      <w:r>
        <w:rPr>
          <w:rFonts w:ascii="Times New Roman"/>
          <w:b w:val="false"/>
          <w:i w:val="false"/>
          <w:color w:val="000000"/>
          <w:sz w:val="28"/>
        </w:rPr>
        <w:t>
      Ескертпе:</w:t>
      </w:r>
    </w:p>
    <w:bookmarkEnd w:id="99"/>
    <w:bookmarkStart w:name="z110" w:id="100"/>
    <w:p>
      <w:pPr>
        <w:spacing w:after="0"/>
        <w:ind w:left="0"/>
        <w:jc w:val="both"/>
      </w:pPr>
      <w:r>
        <w:rPr>
          <w:rFonts w:ascii="Times New Roman"/>
          <w:b w:val="false"/>
          <w:i w:val="false"/>
          <w:color w:val="000000"/>
          <w:sz w:val="28"/>
        </w:rPr>
        <w:t>
      1) мүмкіндігі шектеулі балаларға арналған санаторийлік балабақшаларда, мектепке дейінгі ұйымдарда балаларды күтіп-бағу тегін негізде ұсынылады.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