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8770" w14:textId="bed8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2017 жылғы 25 желтоқсандағы "Балқаш ауданының 2018-2020 жылдарға арналған бюджеті туралы" № 25-115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2018 жылғы 20 сәуірдегі № 30-147 шешімі. Алматы облысы Әділет департаментінде 2018 жылы 11 мамырда № 4690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2018-2020 жылдарға арналған бюджеті туралы" 2017 жылғы 25 желтоқсандағы № 25-115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5 191 200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76 214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14 111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37 667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4 956 878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1 127 220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434 558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3 395 100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5 191 200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8 182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36 075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27 893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8 182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8 182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"20" сәуір "Балқаш аудандық мәслихатының 2017 жылғы 25 желтоқсандағы "Балқаш ауданының 2018-2020 жылдарға арналған бюджеті туралы" № 25-115 шешіміне өзгерістер енгізу туралы" № 30-147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25-115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жылдарға арналған іс-шаралар жоспарын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