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9f97" w14:textId="7d99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2018 жылғы 12 наурыздағы № 47 қаулысы. Алматы облысы Әділет департаментінде 2018 жылы 29 наурызда № 4613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үй-коммуналдық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Текелі қаласының мемлекеттік тұрғын үй қорынан тұрғын үйді пайдаланғаны үшін төлемақы мөлшері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Дуйсебаев Руслан Ертаевичке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2018 жылғы "12 " наурыз "Текелі қаласының мемлекеттік тұрғын үй қорынан тұрғын үйді пайдаланғаны үшін төлемақы мөлшерін белгілеу туралы" № 47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Аль-Фараби көшесі № 32 орналасқан мемлекеттік тұрғын үй қорынан тұрғын үйді пайдаланғаны үшін тұрғын үйдің бір шаршы метрі үшін айына төлемақы мөлшері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 12 + Р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423483200,0 теңге/4328,1 (техникалық төлқұжат бойынша үйдің жалпы көлемі) = 97,845 тұрғын үйдің жалпы көлемінің бір шаршы метрін салудың құны (теңге);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97,845:100:12+0 = 81,54 теңге айына бір шаршы метрге.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