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41004" w14:textId="f6410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Талдықорған қаласының 2019-2021 жылдарға арналған бюджеті туралы</w:t>
      </w:r>
    </w:p>
    <w:p>
      <w:pPr>
        <w:spacing w:after="0"/>
        <w:ind w:left="0"/>
        <w:jc w:val="both"/>
      </w:pPr>
      <w:r>
        <w:rPr>
          <w:rFonts w:ascii="Times New Roman"/>
          <w:b w:val="false"/>
          <w:i w:val="false"/>
          <w:color w:val="000000"/>
          <w:sz w:val="28"/>
        </w:rPr>
        <w:t>Алматы облысы Талдықорған қалалық мәслихатының 2018 жылғы 27 желтоқсандағы № 238 шешімі. Алматы облысы Әділет департаментінде 2019 жылы 10 қаңтарда № 4995 болып тіркелді.</w:t>
      </w:r>
    </w:p>
    <w:p>
      <w:pPr>
        <w:spacing w:after="0"/>
        <w:ind w:left="0"/>
        <w:jc w:val="both"/>
      </w:pPr>
      <w:bookmarkStart w:name="z7" w:id="0"/>
      <w:r>
        <w:rPr>
          <w:rFonts w:ascii="Times New Roman"/>
          <w:b w:val="false"/>
          <w:i w:val="false"/>
          <w:color w:val="000000"/>
          <w:sz w:val="28"/>
        </w:rPr>
        <w:t xml:space="preserve">
      2008 жылғы 4 желтоқсандағы Қазақстан Республикасының Бюджет кодексінің 9-бабының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Талдықорған қалалық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2019-2021 жылдарға арналған қала бюджеті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оның ішінде 2019 жылға келесі көлемдерде бекітілсін:</w:t>
      </w:r>
    </w:p>
    <w:bookmarkEnd w:id="1"/>
    <w:bookmarkStart w:name="z23" w:id="2"/>
    <w:p>
      <w:pPr>
        <w:spacing w:after="0"/>
        <w:ind w:left="0"/>
        <w:jc w:val="both"/>
      </w:pPr>
      <w:r>
        <w:rPr>
          <w:rFonts w:ascii="Times New Roman"/>
          <w:b w:val="false"/>
          <w:i w:val="false"/>
          <w:color w:val="000000"/>
          <w:sz w:val="28"/>
        </w:rPr>
        <w:t>
      1) кірістер 39 509 208 мың теңге, оның ішінде:</w:t>
      </w:r>
    </w:p>
    <w:bookmarkEnd w:id="2"/>
    <w:p>
      <w:pPr>
        <w:spacing w:after="0"/>
        <w:ind w:left="0"/>
        <w:jc w:val="both"/>
      </w:pPr>
      <w:r>
        <w:rPr>
          <w:rFonts w:ascii="Times New Roman"/>
          <w:b w:val="false"/>
          <w:i w:val="false"/>
          <w:color w:val="000000"/>
          <w:sz w:val="28"/>
        </w:rPr>
        <w:t>
      салықтық түсімдер 10 765 513 мың теңге;</w:t>
      </w:r>
    </w:p>
    <w:p>
      <w:pPr>
        <w:spacing w:after="0"/>
        <w:ind w:left="0"/>
        <w:jc w:val="both"/>
      </w:pPr>
      <w:r>
        <w:rPr>
          <w:rFonts w:ascii="Times New Roman"/>
          <w:b w:val="false"/>
          <w:i w:val="false"/>
          <w:color w:val="000000"/>
          <w:sz w:val="28"/>
        </w:rPr>
        <w:t>
      салықтық емес түсімдер 234 073 мың теңге;</w:t>
      </w:r>
    </w:p>
    <w:p>
      <w:pPr>
        <w:spacing w:after="0"/>
        <w:ind w:left="0"/>
        <w:jc w:val="both"/>
      </w:pPr>
      <w:r>
        <w:rPr>
          <w:rFonts w:ascii="Times New Roman"/>
          <w:b w:val="false"/>
          <w:i w:val="false"/>
          <w:color w:val="000000"/>
          <w:sz w:val="28"/>
        </w:rPr>
        <w:t>
      негізгі капиталды сатудан түсетін түсімдер 2 348 145 мың теңге;</w:t>
      </w:r>
    </w:p>
    <w:p>
      <w:pPr>
        <w:spacing w:after="0"/>
        <w:ind w:left="0"/>
        <w:jc w:val="both"/>
      </w:pPr>
      <w:r>
        <w:rPr>
          <w:rFonts w:ascii="Times New Roman"/>
          <w:b w:val="false"/>
          <w:i w:val="false"/>
          <w:color w:val="000000"/>
          <w:sz w:val="28"/>
        </w:rPr>
        <w:t>
      трансферттер түсімі 26 161 477 мың теңге, оның ішінде:</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округтардың бюджеттерінен трансферттер 1 мың теңге;</w:t>
      </w:r>
    </w:p>
    <w:p>
      <w:pPr>
        <w:spacing w:after="0"/>
        <w:ind w:left="0"/>
        <w:jc w:val="both"/>
      </w:pPr>
      <w:r>
        <w:rPr>
          <w:rFonts w:ascii="Times New Roman"/>
          <w:b w:val="false"/>
          <w:i w:val="false"/>
          <w:color w:val="000000"/>
          <w:sz w:val="28"/>
        </w:rPr>
        <w:t>
      ағымдағы нысаналы трансферттер 10 246 097 мың теңге;</w:t>
      </w:r>
    </w:p>
    <w:p>
      <w:pPr>
        <w:spacing w:after="0"/>
        <w:ind w:left="0"/>
        <w:jc w:val="both"/>
      </w:pPr>
      <w:r>
        <w:rPr>
          <w:rFonts w:ascii="Times New Roman"/>
          <w:b w:val="false"/>
          <w:i w:val="false"/>
          <w:color w:val="000000"/>
          <w:sz w:val="28"/>
        </w:rPr>
        <w:t>
      нысаналы даму трансферттері 4 661 409 мың теңге;</w:t>
      </w:r>
    </w:p>
    <w:p>
      <w:pPr>
        <w:spacing w:after="0"/>
        <w:ind w:left="0"/>
        <w:jc w:val="both"/>
      </w:pPr>
      <w:r>
        <w:rPr>
          <w:rFonts w:ascii="Times New Roman"/>
          <w:b w:val="false"/>
          <w:i w:val="false"/>
          <w:color w:val="000000"/>
          <w:sz w:val="28"/>
        </w:rPr>
        <w:t>
      субвенциялар 11 253 970 мың теңге;</w:t>
      </w:r>
    </w:p>
    <w:p>
      <w:pPr>
        <w:spacing w:after="0"/>
        <w:ind w:left="0"/>
        <w:jc w:val="both"/>
      </w:pPr>
      <w:r>
        <w:rPr>
          <w:rFonts w:ascii="Times New Roman"/>
          <w:b w:val="false"/>
          <w:i w:val="false"/>
          <w:color w:val="000000"/>
          <w:sz w:val="28"/>
        </w:rPr>
        <w:t>
      2) шығындар 38 794 221 мың теңге;</w:t>
      </w:r>
    </w:p>
    <w:p>
      <w:pPr>
        <w:spacing w:after="0"/>
        <w:ind w:left="0"/>
        <w:jc w:val="both"/>
      </w:pPr>
      <w:r>
        <w:rPr>
          <w:rFonts w:ascii="Times New Roman"/>
          <w:b w:val="false"/>
          <w:i w:val="false"/>
          <w:color w:val="000000"/>
          <w:sz w:val="28"/>
        </w:rPr>
        <w:t>
      3) таза бюджеттік кредиттеу -193 623 мың теңге, оның ішінде:</w:t>
      </w:r>
    </w:p>
    <w:p>
      <w:pPr>
        <w:spacing w:after="0"/>
        <w:ind w:left="0"/>
        <w:jc w:val="both"/>
      </w:pPr>
      <w:r>
        <w:rPr>
          <w:rFonts w:ascii="Times New Roman"/>
          <w:b w:val="false"/>
          <w:i w:val="false"/>
          <w:color w:val="000000"/>
          <w:sz w:val="28"/>
        </w:rPr>
        <w:t>
      бюджеттік кредиттер 60 600 мың теңге;</w:t>
      </w:r>
    </w:p>
    <w:p>
      <w:pPr>
        <w:spacing w:after="0"/>
        <w:ind w:left="0"/>
        <w:jc w:val="both"/>
      </w:pPr>
      <w:r>
        <w:rPr>
          <w:rFonts w:ascii="Times New Roman"/>
          <w:b w:val="false"/>
          <w:i w:val="false"/>
          <w:color w:val="000000"/>
          <w:sz w:val="28"/>
        </w:rPr>
        <w:t>
      бюджеттік кредиттерді өтеу 254 223 мың теңге;</w:t>
      </w:r>
    </w:p>
    <w:p>
      <w:pPr>
        <w:spacing w:after="0"/>
        <w:ind w:left="0"/>
        <w:jc w:val="both"/>
      </w:pPr>
      <w:r>
        <w:rPr>
          <w:rFonts w:ascii="Times New Roman"/>
          <w:b w:val="false"/>
          <w:i w:val="false"/>
          <w:color w:val="000000"/>
          <w:sz w:val="28"/>
        </w:rPr>
        <w:t>
      4) қаржы активтерімен операциялар бойынша сальдо 0 теңге;</w:t>
      </w:r>
    </w:p>
    <w:p>
      <w:pPr>
        <w:spacing w:after="0"/>
        <w:ind w:left="0"/>
        <w:jc w:val="both"/>
      </w:pPr>
      <w:r>
        <w:rPr>
          <w:rFonts w:ascii="Times New Roman"/>
          <w:b w:val="false"/>
          <w:i w:val="false"/>
          <w:color w:val="000000"/>
          <w:sz w:val="28"/>
        </w:rPr>
        <w:t>
      5) бюджет тапшылығы (профициті) 908 610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908 610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 жаңа редакцияда – Алматы облысы Талдықорған қалалық мәслихатының 04.12.2019 </w:t>
      </w:r>
      <w:r>
        <w:rPr>
          <w:rFonts w:ascii="Times New Roman"/>
          <w:b w:val="false"/>
          <w:i w:val="false"/>
          <w:color w:val="000000"/>
          <w:sz w:val="28"/>
        </w:rPr>
        <w:t>№ 336</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24" w:id="3"/>
    <w:p>
      <w:pPr>
        <w:spacing w:after="0"/>
        <w:ind w:left="0"/>
        <w:jc w:val="both"/>
      </w:pPr>
      <w:r>
        <w:rPr>
          <w:rFonts w:ascii="Times New Roman"/>
          <w:b w:val="false"/>
          <w:i w:val="false"/>
          <w:color w:val="000000"/>
          <w:sz w:val="28"/>
        </w:rPr>
        <w:t>
      2. Талдықорған қаласы әкімдігінің 2019 жылға арналған резерві 59087 мың теңге сомасында бекітілсін.</w:t>
      </w:r>
    </w:p>
    <w:bookmarkEnd w:id="3"/>
    <w:bookmarkStart w:name="z25" w:id="4"/>
    <w:p>
      <w:pPr>
        <w:spacing w:after="0"/>
        <w:ind w:left="0"/>
        <w:jc w:val="both"/>
      </w:pPr>
      <w:r>
        <w:rPr>
          <w:rFonts w:ascii="Times New Roman"/>
          <w:b w:val="false"/>
          <w:i w:val="false"/>
          <w:color w:val="000000"/>
          <w:sz w:val="28"/>
        </w:rPr>
        <w:t>
      3. 2019 жылға арналған қала бюджетінде қала бюджетінен ауылдық округтердің бюджеттеріне берілетін бюджеттік субвенциялардың көлемі 107687 мың теңге сомасында көзделсін, оның ішінде:</w:t>
      </w:r>
    </w:p>
    <w:bookmarkEnd w:id="4"/>
    <w:bookmarkStart w:name="z26" w:id="5"/>
    <w:p>
      <w:pPr>
        <w:spacing w:after="0"/>
        <w:ind w:left="0"/>
        <w:jc w:val="both"/>
      </w:pPr>
      <w:r>
        <w:rPr>
          <w:rFonts w:ascii="Times New Roman"/>
          <w:b w:val="false"/>
          <w:i w:val="false"/>
          <w:color w:val="000000"/>
          <w:sz w:val="28"/>
        </w:rPr>
        <w:t>
      Еркін ауылдық округіне 63640 мың теңге;</w:t>
      </w:r>
    </w:p>
    <w:bookmarkEnd w:id="5"/>
    <w:bookmarkStart w:name="z27" w:id="6"/>
    <w:p>
      <w:pPr>
        <w:spacing w:after="0"/>
        <w:ind w:left="0"/>
        <w:jc w:val="both"/>
      </w:pPr>
      <w:r>
        <w:rPr>
          <w:rFonts w:ascii="Times New Roman"/>
          <w:b w:val="false"/>
          <w:i w:val="false"/>
          <w:color w:val="000000"/>
          <w:sz w:val="28"/>
        </w:rPr>
        <w:t>
      Өтенай ауылдық округіне 44047 мың теңге.</w:t>
      </w:r>
    </w:p>
    <w:bookmarkEnd w:id="6"/>
    <w:bookmarkStart w:name="z28" w:id="7"/>
    <w:p>
      <w:pPr>
        <w:spacing w:after="0"/>
        <w:ind w:left="0"/>
        <w:jc w:val="both"/>
      </w:pPr>
      <w:r>
        <w:rPr>
          <w:rFonts w:ascii="Times New Roman"/>
          <w:b w:val="false"/>
          <w:i w:val="false"/>
          <w:color w:val="000000"/>
          <w:sz w:val="28"/>
        </w:rPr>
        <w:t>
      4. 2019 жылға арналған қалалық бюджетте ауылдық округтердің бюджеттеріне берілетін ағымдағы нысаналы трансферттердің көзделгені ескерілсін, оның ішінде:</w:t>
      </w:r>
    </w:p>
    <w:bookmarkEnd w:id="7"/>
    <w:bookmarkStart w:name="z29" w:id="8"/>
    <w:p>
      <w:pPr>
        <w:spacing w:after="0"/>
        <w:ind w:left="0"/>
        <w:jc w:val="both"/>
      </w:pPr>
      <w:r>
        <w:rPr>
          <w:rFonts w:ascii="Times New Roman"/>
          <w:b w:val="false"/>
          <w:i w:val="false"/>
          <w:color w:val="000000"/>
          <w:sz w:val="28"/>
        </w:rPr>
        <w:t>
      Өңірлерді дамытудың 2020 жылға дейінгі бағдарламасы шеңберінде өңірлерді экономикалық дамытуға жәрдемдесу бойынша шараларды іске асыруға;</w:t>
      </w:r>
    </w:p>
    <w:bookmarkEnd w:id="8"/>
    <w:bookmarkStart w:name="z30" w:id="9"/>
    <w:p>
      <w:pPr>
        <w:spacing w:after="0"/>
        <w:ind w:left="0"/>
        <w:jc w:val="both"/>
      </w:pPr>
      <w:r>
        <w:rPr>
          <w:rFonts w:ascii="Times New Roman"/>
          <w:b w:val="false"/>
          <w:i w:val="false"/>
          <w:color w:val="000000"/>
          <w:sz w:val="28"/>
        </w:rPr>
        <w:t>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bookmarkEnd w:id="9"/>
    <w:bookmarkStart w:name="z31" w:id="10"/>
    <w:p>
      <w:pPr>
        <w:spacing w:after="0"/>
        <w:ind w:left="0"/>
        <w:jc w:val="both"/>
      </w:pPr>
      <w:r>
        <w:rPr>
          <w:rFonts w:ascii="Times New Roman"/>
          <w:b w:val="false"/>
          <w:i w:val="false"/>
          <w:color w:val="000000"/>
          <w:sz w:val="28"/>
        </w:rPr>
        <w:t>
      мектепке дейінгі білім беру ұйымдарында мемлекеттік білім беру тапсырысын іске асыруға.</w:t>
      </w:r>
    </w:p>
    <w:bookmarkEnd w:id="10"/>
    <w:bookmarkStart w:name="z32" w:id="11"/>
    <w:p>
      <w:pPr>
        <w:spacing w:after="0"/>
        <w:ind w:left="0"/>
        <w:jc w:val="both"/>
      </w:pPr>
      <w:r>
        <w:rPr>
          <w:rFonts w:ascii="Times New Roman"/>
          <w:b w:val="false"/>
          <w:i w:val="false"/>
          <w:color w:val="000000"/>
          <w:sz w:val="28"/>
        </w:rPr>
        <w:t>
      Көрсетілген трансферттерді ауылдық округтердің бюджеттеріне бөлу Талдықорған қаласы әкімдігінің қаулысы негізінде айқындалады.</w:t>
      </w:r>
    </w:p>
    <w:bookmarkEnd w:id="11"/>
    <w:bookmarkStart w:name="z33" w:id="12"/>
    <w:p>
      <w:pPr>
        <w:spacing w:after="0"/>
        <w:ind w:left="0"/>
        <w:jc w:val="both"/>
      </w:pPr>
      <w:r>
        <w:rPr>
          <w:rFonts w:ascii="Times New Roman"/>
          <w:b w:val="false"/>
          <w:i w:val="false"/>
          <w:color w:val="000000"/>
          <w:sz w:val="28"/>
        </w:rPr>
        <w:t xml:space="preserve">
      5. 2019 жылға арналған қала бюджетін атқару процесінде секвестрлеуге жатпайтын бюджеттік бағдарламалардың тізбесі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белгіленсін.</w:t>
      </w:r>
    </w:p>
    <w:bookmarkEnd w:id="12"/>
    <w:bookmarkStart w:name="z34" w:id="13"/>
    <w:p>
      <w:pPr>
        <w:spacing w:after="0"/>
        <w:ind w:left="0"/>
        <w:jc w:val="both"/>
      </w:pPr>
      <w:r>
        <w:rPr>
          <w:rFonts w:ascii="Times New Roman"/>
          <w:b w:val="false"/>
          <w:i w:val="false"/>
          <w:color w:val="000000"/>
          <w:sz w:val="28"/>
        </w:rPr>
        <w:t>
      6. Осы шешімнің орындалуын бақылау "Экономика, қаржы мәселелері және бюджет жөніндегі" тұрақты комиссиясына жүктелсін.</w:t>
      </w:r>
    </w:p>
    <w:bookmarkEnd w:id="13"/>
    <w:bookmarkStart w:name="z35" w:id="14"/>
    <w:p>
      <w:pPr>
        <w:spacing w:after="0"/>
        <w:ind w:left="0"/>
        <w:jc w:val="both"/>
      </w:pPr>
      <w:r>
        <w:rPr>
          <w:rFonts w:ascii="Times New Roman"/>
          <w:b w:val="false"/>
          <w:i w:val="false"/>
          <w:color w:val="000000"/>
          <w:sz w:val="28"/>
        </w:rPr>
        <w:t>
      7. Осы шешім 2019 жылдың 1 қаңтарынан бастап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Талдықорған қалалық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Бұлдыбаев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Талдықорған қалалық мәслихатының</w:t>
            </w:r>
            <w:r>
              <w:rPr>
                <w:rFonts w:ascii="Times New Roman"/>
                <w:b w:val="false"/>
                <w:i w:val="false"/>
                <w:color w:val="000000"/>
                <w:sz w:val="20"/>
              </w:rPr>
              <w:t xml:space="preserve"> 2018 жылғы "27" желтоқсандағы</w:t>
            </w:r>
            <w:r>
              <w:rPr>
                <w:rFonts w:ascii="Times New Roman"/>
                <w:b w:val="false"/>
                <w:i w:val="false"/>
                <w:color w:val="000000"/>
                <w:sz w:val="20"/>
              </w:rPr>
              <w:t xml:space="preserve"> "Талдықорған қаласының</w:t>
            </w:r>
            <w:r>
              <w:rPr>
                <w:rFonts w:ascii="Times New Roman"/>
                <w:b w:val="false"/>
                <w:i w:val="false"/>
                <w:color w:val="000000"/>
                <w:sz w:val="20"/>
              </w:rPr>
              <w:t xml:space="preserve"> 2019-2021 жылдарға арналған бюджеті</w:t>
            </w:r>
            <w:r>
              <w:rPr>
                <w:rFonts w:ascii="Times New Roman"/>
                <w:b w:val="false"/>
                <w:i w:val="false"/>
                <w:color w:val="000000"/>
                <w:sz w:val="20"/>
              </w:rPr>
              <w:t xml:space="preserve"> туралы" № 238 шешіміне</w:t>
            </w:r>
            <w:r>
              <w:rPr>
                <w:rFonts w:ascii="Times New Roman"/>
                <w:b w:val="false"/>
                <w:i w:val="false"/>
                <w:color w:val="000000"/>
                <w:sz w:val="20"/>
              </w:rPr>
              <w:t xml:space="preserve"> 1-қосымша</w:t>
            </w:r>
          </w:p>
        </w:tc>
      </w:tr>
    </w:tbl>
    <w:bookmarkStart w:name="z43" w:id="15"/>
    <w:p>
      <w:pPr>
        <w:spacing w:after="0"/>
        <w:ind w:left="0"/>
        <w:jc w:val="left"/>
      </w:pPr>
      <w:r>
        <w:rPr>
          <w:rFonts w:ascii="Times New Roman"/>
          <w:b/>
          <w:i w:val="false"/>
          <w:color w:val="000000"/>
        </w:rPr>
        <w:t xml:space="preserve">  2019 жылға арналған қала бюджеті</w:t>
      </w:r>
    </w:p>
    <w:bookmarkEnd w:id="15"/>
    <w:p>
      <w:pPr>
        <w:spacing w:after="0"/>
        <w:ind w:left="0"/>
        <w:jc w:val="both"/>
      </w:pPr>
      <w:r>
        <w:rPr>
          <w:rFonts w:ascii="Times New Roman"/>
          <w:b w:val="false"/>
          <w:i w:val="false"/>
          <w:color w:val="ff0000"/>
          <w:sz w:val="28"/>
        </w:rPr>
        <w:t xml:space="preserve">
      Ескерту. 1 - қосымша жаңа редакцияда – Алматы облысы Талдықорған қалалық мәслихатының 04.12.2019 </w:t>
      </w:r>
      <w:r>
        <w:rPr>
          <w:rFonts w:ascii="Times New Roman"/>
          <w:b w:val="false"/>
          <w:i w:val="false"/>
          <w:color w:val="ff0000"/>
          <w:sz w:val="28"/>
        </w:rPr>
        <w:t>№ 336</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651"/>
        <w:gridCol w:w="651"/>
        <w:gridCol w:w="6806"/>
        <w:gridCol w:w="35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1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16"/>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 </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39 509 208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10 762 286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5 874 964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5 874 964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2 804 941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2 804 941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1 408 143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655 100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99 866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652 377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281 738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42 290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16 794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213 051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234 073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55 828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50 785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36 731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36 731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141 059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141 059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2 351 372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2 248 027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2 248 027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103 345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101 525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26 161 477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алынатын трансферттер</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26 161 476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26 161 476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10 246 097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4 661 409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11 253 970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
        <w:gridCol w:w="549"/>
        <w:gridCol w:w="1158"/>
        <w:gridCol w:w="1158"/>
        <w:gridCol w:w="5594"/>
        <w:gridCol w:w="298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1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17"/>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38 794 221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842 412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567 578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27 377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26 689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540 201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447 245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69 592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40 528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40 528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32 535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49 753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49 753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48 672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184 553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184 553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157 657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22 520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686 516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684 157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684 157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684 157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128 791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128 791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128 791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128 791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12 587 972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2 582 079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2 582 079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949 270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1 632 809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8 526 623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8 274 919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7 836 297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438 622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227 936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227 936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1 479 270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1 479 270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42 759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22 903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310 507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72 208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865 337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147 301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5 648 970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2 916 958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2 907 961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2 907 311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2 588 051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781 225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781 225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1 806 826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628 513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124 780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137 954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83 039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732 842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67 288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143 961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143 961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37 966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42 183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63 812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12 795 753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5 728 642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5 009 891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2 317 205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1 299 436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1 393 250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682 103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190 229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460 612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2 013 031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190 451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190 451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1 822 580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пайдалануды ұйымдастыру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125 482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30 694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1 654 559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5 054 080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5 054 080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450 976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83 287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4 514 067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508 414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243 082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243 082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243 082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88 754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88 754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20 529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98 950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73 816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72 922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25 134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25 134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77 628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43 716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26 442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33 912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33 512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193 261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193 261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193 261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193 261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188 194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79 986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24 716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55 270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24 253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99 524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99 524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39 699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56 181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130 322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130 322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54 766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54 366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75 556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40 810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31 385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4 921 758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4 465 419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4 465 419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71 795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1 016 827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3 376 797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456 339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456 339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28 284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427 655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39 735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23 420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23 420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20 945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16 315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16 315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 өзгеруіне байланысты азаматтық қызметшілердің жекелеген санаттарының, мемлекеттік бюджет қаражаты есебінен ұсталатын ұйымдар қызметкерлерінің жалақысын көтеруге берілетін ағымдағы нысаналы трансферттер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облыстық бюджеттен қарыздар бойынша сыйақылар мен өзге де төлемдердi төлеу бойынша борышына қызмет көрсету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108 238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108 238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108 238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107 802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5"/>
        <w:gridCol w:w="693"/>
        <w:gridCol w:w="1461"/>
        <w:gridCol w:w="1461"/>
        <w:gridCol w:w="4547"/>
        <w:gridCol w:w="30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1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18"/>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-193 623</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60 600</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60 600</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60 600</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60 600</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4"/>
        <w:gridCol w:w="1384"/>
        <w:gridCol w:w="1384"/>
        <w:gridCol w:w="2539"/>
        <w:gridCol w:w="560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5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 </w:t>
            </w:r>
          </w:p>
        </w:tc>
        <w:tc>
          <w:tcPr>
            <w:tcW w:w="0" w:type="auto"/>
            <w:vMerge/>
            <w:tcBorders>
              <w:top w:val="nil"/>
              <w:left w:val="single" w:color="cfcfcf" w:sz="5"/>
              <w:bottom w:val="single" w:color="cfcfcf" w:sz="5"/>
              <w:right w:val="single" w:color="cfcfcf" w:sz="5"/>
            </w:tcBorders>
          </w:tcP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254 223</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254 223</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254 223</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254 223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5"/>
        <w:gridCol w:w="1009"/>
        <w:gridCol w:w="2126"/>
        <w:gridCol w:w="2127"/>
        <w:gridCol w:w="3999"/>
        <w:gridCol w:w="147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1033"/>
        <w:gridCol w:w="1033"/>
        <w:gridCol w:w="4154"/>
        <w:gridCol w:w="50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5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 </w:t>
            </w:r>
          </w:p>
        </w:tc>
        <w:tc>
          <w:tcPr>
            <w:tcW w:w="0" w:type="auto"/>
            <w:vMerge/>
            <w:tcBorders>
              <w:top w:val="nil"/>
              <w:left w:val="single" w:color="cfcfcf" w:sz="5"/>
              <w:bottom w:val="single" w:color="cfcfcf" w:sz="5"/>
              <w:right w:val="single" w:color="cfcfcf" w:sz="5"/>
            </w:tcBorders>
          </w:tcP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Бюджеттің тапшылығы (профициті)</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908 610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Бюджеттің тапшылығын қаржыландыру (профицитті пайдалану)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-908 610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1 797 986</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1 797 986</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1 797 986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6"/>
        <w:gridCol w:w="848"/>
        <w:gridCol w:w="1787"/>
        <w:gridCol w:w="1788"/>
        <w:gridCol w:w="2418"/>
        <w:gridCol w:w="414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2 767 196</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2 767 196</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2 767 196</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2 767 196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Талдықорған қалалық мәслихатының</w:t>
            </w:r>
            <w:r>
              <w:rPr>
                <w:rFonts w:ascii="Times New Roman"/>
                <w:b w:val="false"/>
                <w:i w:val="false"/>
                <w:color w:val="000000"/>
                <w:sz w:val="20"/>
              </w:rPr>
              <w:t xml:space="preserve"> 2018 жылғы "27" желтоқсандағы</w:t>
            </w:r>
            <w:r>
              <w:rPr>
                <w:rFonts w:ascii="Times New Roman"/>
                <w:b w:val="false"/>
                <w:i w:val="false"/>
                <w:color w:val="000000"/>
                <w:sz w:val="20"/>
              </w:rPr>
              <w:t xml:space="preserve"> "Талдықорған қаласының</w:t>
            </w:r>
            <w:r>
              <w:rPr>
                <w:rFonts w:ascii="Times New Roman"/>
                <w:b w:val="false"/>
                <w:i w:val="false"/>
                <w:color w:val="000000"/>
                <w:sz w:val="20"/>
              </w:rPr>
              <w:t xml:space="preserve"> 2019-2021 жылдарға арналған бюджеті</w:t>
            </w:r>
            <w:r>
              <w:rPr>
                <w:rFonts w:ascii="Times New Roman"/>
                <w:b w:val="false"/>
                <w:i w:val="false"/>
                <w:color w:val="000000"/>
                <w:sz w:val="20"/>
              </w:rPr>
              <w:t xml:space="preserve"> туралы" № 238 шешіміне</w:t>
            </w:r>
            <w:r>
              <w:rPr>
                <w:rFonts w:ascii="Times New Roman"/>
                <w:b w:val="false"/>
                <w:i w:val="false"/>
                <w:color w:val="000000"/>
                <w:sz w:val="20"/>
              </w:rPr>
              <w:t xml:space="preserve"> 2-қосымша</w:t>
            </w:r>
          </w:p>
        </w:tc>
      </w:tr>
    </w:tbl>
    <w:bookmarkStart w:name="z61" w:id="19"/>
    <w:p>
      <w:pPr>
        <w:spacing w:after="0"/>
        <w:ind w:left="0"/>
        <w:jc w:val="left"/>
      </w:pPr>
      <w:r>
        <w:rPr>
          <w:rFonts w:ascii="Times New Roman"/>
          <w:b/>
          <w:i w:val="false"/>
          <w:color w:val="000000"/>
        </w:rPr>
        <w:t xml:space="preserve">  2020 жылға арналған қала бюджеті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671"/>
        <w:gridCol w:w="671"/>
        <w:gridCol w:w="7013"/>
        <w:gridCol w:w="327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2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20"/>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 </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25007921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3887324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1045760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1045760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2017177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1059967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127219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828946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354089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47869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259656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423426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423426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612132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70531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514382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514382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117693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55693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55693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20390772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20390772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20390772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8010852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2125950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10253970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539"/>
        <w:gridCol w:w="1136"/>
        <w:gridCol w:w="1136"/>
        <w:gridCol w:w="6024"/>
        <w:gridCol w:w="262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2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21"/>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25007921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524443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11914569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2593029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2593029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1952151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8118011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7935254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7531962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1203529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1203529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636472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2897827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2454529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1634484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504854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3597225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603442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603442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2321706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2321706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1496690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4313746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4297359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4297359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4297359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743"/>
        <w:gridCol w:w="1567"/>
        <w:gridCol w:w="1567"/>
        <w:gridCol w:w="4878"/>
        <w:gridCol w:w="239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2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22"/>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62712</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62712</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62712</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62712</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62712</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1"/>
        <w:gridCol w:w="1871"/>
        <w:gridCol w:w="1871"/>
        <w:gridCol w:w="3432"/>
        <w:gridCol w:w="32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3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 </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
        <w:gridCol w:w="458"/>
        <w:gridCol w:w="458"/>
        <w:gridCol w:w="458"/>
        <w:gridCol w:w="7422"/>
        <w:gridCol w:w="30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2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23"/>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9"/>
        <w:gridCol w:w="1159"/>
        <w:gridCol w:w="1159"/>
        <w:gridCol w:w="4664"/>
        <w:gridCol w:w="41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4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2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24"/>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 </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Бюджеттің тапшылығы (профициті)</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-62712</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Бюджеттің тапшылығын қаржыландыру (профицитті пайдалану) </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62712</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62712</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62712</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9"/>
        <w:gridCol w:w="2377"/>
        <w:gridCol w:w="522"/>
        <w:gridCol w:w="522"/>
        <w:gridCol w:w="1716"/>
        <w:gridCol w:w="347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2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25"/>
        </w:tc>
      </w:tr>
      <w:tr>
        <w:trPr>
          <w:trHeight w:val="30" w:hRule="atLeast"/>
        </w:trPr>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Талдықорған қалалық мәслихатының</w:t>
            </w:r>
            <w:r>
              <w:rPr>
                <w:rFonts w:ascii="Times New Roman"/>
                <w:b w:val="false"/>
                <w:i w:val="false"/>
                <w:color w:val="000000"/>
                <w:sz w:val="20"/>
              </w:rPr>
              <w:t xml:space="preserve"> 2018 жылғы "27" желтоқсандағы</w:t>
            </w:r>
            <w:r>
              <w:rPr>
                <w:rFonts w:ascii="Times New Roman"/>
                <w:b w:val="false"/>
                <w:i w:val="false"/>
                <w:color w:val="000000"/>
                <w:sz w:val="20"/>
              </w:rPr>
              <w:t xml:space="preserve"> "Талдықорған қаласының</w:t>
            </w:r>
            <w:r>
              <w:rPr>
                <w:rFonts w:ascii="Times New Roman"/>
                <w:b w:val="false"/>
                <w:i w:val="false"/>
                <w:color w:val="000000"/>
                <w:sz w:val="20"/>
              </w:rPr>
              <w:t xml:space="preserve"> 2019-2021 жылдарға арналған бюджеті</w:t>
            </w:r>
            <w:r>
              <w:rPr>
                <w:rFonts w:ascii="Times New Roman"/>
                <w:b w:val="false"/>
                <w:i w:val="false"/>
                <w:color w:val="000000"/>
                <w:sz w:val="20"/>
              </w:rPr>
              <w:t xml:space="preserve"> туралы" № 238 шешіміне</w:t>
            </w:r>
            <w:r>
              <w:rPr>
                <w:rFonts w:ascii="Times New Roman"/>
                <w:b w:val="false"/>
                <w:i w:val="false"/>
                <w:color w:val="000000"/>
                <w:sz w:val="20"/>
              </w:rPr>
              <w:t xml:space="preserve"> 3-қосымша</w:t>
            </w:r>
          </w:p>
        </w:tc>
      </w:tr>
    </w:tbl>
    <w:bookmarkStart w:name="z80" w:id="26"/>
    <w:p>
      <w:pPr>
        <w:spacing w:after="0"/>
        <w:ind w:left="0"/>
        <w:jc w:val="left"/>
      </w:pPr>
      <w:r>
        <w:rPr>
          <w:rFonts w:ascii="Times New Roman"/>
          <w:b/>
          <w:i w:val="false"/>
          <w:color w:val="000000"/>
        </w:rPr>
        <w:t xml:space="preserve">  2021 жылға арналған қала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671"/>
        <w:gridCol w:w="671"/>
        <w:gridCol w:w="7013"/>
        <w:gridCol w:w="327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27"/>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27"/>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 </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24258102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4175310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1140126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1140126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2167300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1143481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134930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887771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367478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269385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453066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453066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618253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77931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75123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514032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514032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106555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19357984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19357984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19357984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8228974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875040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10253970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539"/>
        <w:gridCol w:w="1136"/>
        <w:gridCol w:w="1136"/>
        <w:gridCol w:w="6024"/>
        <w:gridCol w:w="262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2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28"/>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24258102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537888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12220348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2655107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2655107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647986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2007121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8898714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8712922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8306092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666527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666527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2963353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2522762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1669915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2723972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2414575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2414575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1556558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4313032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4296334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4296334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4296334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115482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743"/>
        <w:gridCol w:w="1567"/>
        <w:gridCol w:w="1567"/>
        <w:gridCol w:w="4878"/>
        <w:gridCol w:w="239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2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29"/>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40560</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40560</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40560</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40560</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40560</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1"/>
        <w:gridCol w:w="1871"/>
        <w:gridCol w:w="1871"/>
        <w:gridCol w:w="3432"/>
        <w:gridCol w:w="32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3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 </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
        <w:gridCol w:w="458"/>
        <w:gridCol w:w="458"/>
        <w:gridCol w:w="458"/>
        <w:gridCol w:w="7422"/>
        <w:gridCol w:w="30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3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30"/>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9"/>
        <w:gridCol w:w="1159"/>
        <w:gridCol w:w="1159"/>
        <w:gridCol w:w="4664"/>
        <w:gridCol w:w="41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4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3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31"/>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 </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Бюджеттің тапшылығы (профициті)</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Бюджеттің тапшылығын қаржыландыру (профицитті пайдалану) </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9"/>
        <w:gridCol w:w="2377"/>
        <w:gridCol w:w="522"/>
        <w:gridCol w:w="522"/>
        <w:gridCol w:w="1716"/>
        <w:gridCol w:w="347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32"/>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2"/>
        </w:tc>
      </w:tr>
      <w:tr>
        <w:trPr>
          <w:trHeight w:val="30" w:hRule="atLeast"/>
        </w:trPr>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Талдықорған қалалық мәслихатының</w:t>
            </w:r>
            <w:r>
              <w:rPr>
                <w:rFonts w:ascii="Times New Roman"/>
                <w:b w:val="false"/>
                <w:i w:val="false"/>
                <w:color w:val="000000"/>
                <w:sz w:val="20"/>
              </w:rPr>
              <w:t xml:space="preserve"> 2018 жылғы "27" желтоқсандағы</w:t>
            </w:r>
            <w:r>
              <w:rPr>
                <w:rFonts w:ascii="Times New Roman"/>
                <w:b w:val="false"/>
                <w:i w:val="false"/>
                <w:color w:val="000000"/>
                <w:sz w:val="20"/>
              </w:rPr>
              <w:t xml:space="preserve"> "Талдықорған қаласының</w:t>
            </w:r>
            <w:r>
              <w:rPr>
                <w:rFonts w:ascii="Times New Roman"/>
                <w:b w:val="false"/>
                <w:i w:val="false"/>
                <w:color w:val="000000"/>
                <w:sz w:val="20"/>
              </w:rPr>
              <w:t xml:space="preserve"> 2019-2021 жылдарға арналған бюджеті</w:t>
            </w:r>
            <w:r>
              <w:rPr>
                <w:rFonts w:ascii="Times New Roman"/>
                <w:b w:val="false"/>
                <w:i w:val="false"/>
                <w:color w:val="000000"/>
                <w:sz w:val="20"/>
              </w:rPr>
              <w:t xml:space="preserve"> туралы" № 238 шешіміне</w:t>
            </w:r>
            <w:r>
              <w:rPr>
                <w:rFonts w:ascii="Times New Roman"/>
                <w:b w:val="false"/>
                <w:i w:val="false"/>
                <w:color w:val="000000"/>
                <w:sz w:val="20"/>
              </w:rPr>
              <w:t xml:space="preserve"> 4-қосымша</w:t>
            </w:r>
          </w:p>
        </w:tc>
      </w:tr>
    </w:tbl>
    <w:bookmarkStart w:name="z97" w:id="33"/>
    <w:p>
      <w:pPr>
        <w:spacing w:after="0"/>
        <w:ind w:left="0"/>
        <w:jc w:val="left"/>
      </w:pPr>
      <w:r>
        <w:rPr>
          <w:rFonts w:ascii="Times New Roman"/>
          <w:b/>
          <w:i w:val="false"/>
          <w:color w:val="000000"/>
        </w:rPr>
        <w:t xml:space="preserve"> 2019 жылға арналған қала бюджетін атқару процесінде секвестрлеуге жатпайтын қалалық бюджеттік бағдарламалардың тізбесі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6"/>
        <w:gridCol w:w="1356"/>
        <w:gridCol w:w="2860"/>
        <w:gridCol w:w="2860"/>
        <w:gridCol w:w="386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