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d358" w14:textId="b2ad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қазандағы № 461 қаулысы. Алматы облысы Әділет департаментінде 2018 жылы 19 қарашада № 4863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2015 жылғы 8 сәуірдегі </w:t>
      </w:r>
      <w:r>
        <w:rPr>
          <w:rFonts w:ascii="Times New Roman"/>
          <w:b w:val="false"/>
          <w:i w:val="false"/>
          <w:color w:val="000000"/>
          <w:sz w:val="28"/>
        </w:rPr>
        <w:t>№ 179</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11057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Мемлекеттік көрсетілетін қызмет регламенттері: </w:t>
      </w:r>
    </w:p>
    <w:bookmarkEnd w:id="1"/>
    <w:bookmarkStart w:name="z9" w:id="2"/>
    <w:p>
      <w:pPr>
        <w:spacing w:after="0"/>
        <w:ind w:left="0"/>
        <w:jc w:val="both"/>
      </w:pPr>
      <w:r>
        <w:rPr>
          <w:rFonts w:ascii="Times New Roman"/>
          <w:b w:val="false"/>
          <w:i w:val="false"/>
          <w:color w:val="000000"/>
          <w:sz w:val="28"/>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"Негізгі орта, жалпы орта білім беру ұйымдарында экстернат нысанында оқытуға рұқсат беру"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p>
    <w:bookmarkEnd w:id="3"/>
    <w:bookmarkStart w:name="z11" w:id="4"/>
    <w:p>
      <w:pPr>
        <w:spacing w:after="0"/>
        <w:ind w:left="0"/>
        <w:jc w:val="both"/>
      </w:pPr>
      <w:r>
        <w:rPr>
          <w:rFonts w:ascii="Times New Roman"/>
          <w:b w:val="false"/>
          <w:i w:val="false"/>
          <w:color w:val="000000"/>
          <w:sz w:val="28"/>
        </w:rPr>
        <w:t xml:space="preserve">
      3) "Негізгі орта, жалпы орта білім беру туралы құжаттардың телнұсқаларын беру"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 </w:t>
      </w:r>
    </w:p>
    <w:bookmarkEnd w:id="4"/>
    <w:bookmarkStart w:name="z12" w:id="5"/>
    <w:p>
      <w:pPr>
        <w:spacing w:after="0"/>
        <w:ind w:left="0"/>
        <w:jc w:val="both"/>
      </w:pPr>
      <w:r>
        <w:rPr>
          <w:rFonts w:ascii="Times New Roman"/>
          <w:b w:val="false"/>
          <w:i w:val="false"/>
          <w:color w:val="000000"/>
          <w:sz w:val="28"/>
        </w:rPr>
        <w:t>
      2. Күштері жойылды деп танылсын:</w:t>
      </w:r>
    </w:p>
    <w:bookmarkEnd w:id="5"/>
    <w:bookmarkStart w:name="z13" w:id="6"/>
    <w:p>
      <w:pPr>
        <w:spacing w:after="0"/>
        <w:ind w:left="0"/>
        <w:jc w:val="both"/>
      </w:pPr>
      <w:r>
        <w:rPr>
          <w:rFonts w:ascii="Times New Roman"/>
          <w:b w:val="false"/>
          <w:i w:val="false"/>
          <w:color w:val="000000"/>
          <w:sz w:val="28"/>
        </w:rPr>
        <w:t xml:space="preserve">
      1) Алматы облысы әкімдігінің "Орта білім беру саласындағы мемлекеттік көрсетілетін қызмет регламенттерін бекіту туралы" 2015 жылғы 26 тамыздағы № 381 (Нормативтік құқықтық актілерді мемлекеттік тіркеу тізілімінде </w:t>
      </w:r>
      <w:r>
        <w:rPr>
          <w:rFonts w:ascii="Times New Roman"/>
          <w:b w:val="false"/>
          <w:i w:val="false"/>
          <w:color w:val="000000"/>
          <w:sz w:val="28"/>
        </w:rPr>
        <w:t>№ 3464</w:t>
      </w:r>
      <w:r>
        <w:rPr>
          <w:rFonts w:ascii="Times New Roman"/>
          <w:b w:val="false"/>
          <w:i w:val="false"/>
          <w:color w:val="000000"/>
          <w:sz w:val="28"/>
        </w:rPr>
        <w:t xml:space="preserve"> тіркелген, 2015 жылдың 22 қазанында "Әділет" ақпараттық-құқықтық жүйесінде жарияланған) қаулысы;</w:t>
      </w:r>
    </w:p>
    <w:bookmarkEnd w:id="6"/>
    <w:bookmarkStart w:name="z14" w:id="7"/>
    <w:p>
      <w:pPr>
        <w:spacing w:after="0"/>
        <w:ind w:left="0"/>
        <w:jc w:val="both"/>
      </w:pPr>
      <w:r>
        <w:rPr>
          <w:rFonts w:ascii="Times New Roman"/>
          <w:b w:val="false"/>
          <w:i w:val="false"/>
          <w:color w:val="000000"/>
          <w:sz w:val="28"/>
        </w:rPr>
        <w:t xml:space="preserve">
      2) Алматы облысы әкімдігінің "Алматы облысы әкімдігінің 2015 жылғы 26 тамыздағы "Орта білім беру саласындағы мемлекеттік көрсетілетін қызмет регламенттерін бекіту туралы" № 381 қаулысына өзгерістер енгізу туралы" 2016 жылғы 3 наурыздағы № 113 (Нормативтік құқықтық актілерді мемлекеттік тіркеу тізілімінде </w:t>
      </w:r>
      <w:r>
        <w:rPr>
          <w:rFonts w:ascii="Times New Roman"/>
          <w:b w:val="false"/>
          <w:i w:val="false"/>
          <w:color w:val="000000"/>
          <w:sz w:val="28"/>
        </w:rPr>
        <w:t>№ 3782</w:t>
      </w:r>
      <w:r>
        <w:rPr>
          <w:rFonts w:ascii="Times New Roman"/>
          <w:b w:val="false"/>
          <w:i w:val="false"/>
          <w:color w:val="000000"/>
          <w:sz w:val="28"/>
        </w:rPr>
        <w:t xml:space="preserve"> тіркелген, 2016 жылдың 22 сәуірінде "Әділет" ақпараттық-құқықтық жүйесінде жарияланған) қаулысы.</w:t>
      </w:r>
    </w:p>
    <w:bookmarkEnd w:id="7"/>
    <w:bookmarkStart w:name="z15" w:id="8"/>
    <w:p>
      <w:pPr>
        <w:spacing w:after="0"/>
        <w:ind w:left="0"/>
        <w:jc w:val="both"/>
      </w:pPr>
      <w:r>
        <w:rPr>
          <w:rFonts w:ascii="Times New Roman"/>
          <w:b w:val="false"/>
          <w:i w:val="false"/>
          <w:color w:val="000000"/>
          <w:sz w:val="28"/>
        </w:rPr>
        <w:t>
      3. "Алматы облысының білім басқармасы" мемлекеттік мекемесі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9"/>
    <w:bookmarkStart w:name="z17"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8" w:id="11"/>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1"/>
    <w:bookmarkStart w:name="z19" w:id="12"/>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А. Абдуалиевқа жүктелсін. </w:t>
      </w:r>
    </w:p>
    <w:bookmarkEnd w:id="13"/>
    <w:bookmarkStart w:name="z21" w:id="14"/>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461 қаулысымен бекітілген</w:t>
            </w:r>
            <w:r>
              <w:rPr>
                <w:rFonts w:ascii="Times New Roman"/>
                <w:b w:val="false"/>
                <w:i w:val="false"/>
                <w:color w:val="000000"/>
                <w:sz w:val="20"/>
              </w:rPr>
              <w:t xml:space="preserve"> 1-қосымша</w:t>
            </w:r>
          </w:p>
        </w:tc>
      </w:tr>
    </w:tbl>
    <w:bookmarkStart w:name="z27" w:id="15"/>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15"/>
    <w:bookmarkStart w:name="z28" w:id="16"/>
    <w:p>
      <w:pPr>
        <w:spacing w:after="0"/>
        <w:ind w:left="0"/>
        <w:jc w:val="left"/>
      </w:pPr>
      <w:r>
        <w:rPr>
          <w:rFonts w:ascii="Times New Roman"/>
          <w:b/>
          <w:i w:val="false"/>
          <w:color w:val="000000"/>
        </w:rPr>
        <w:t xml:space="preserve"> 1. Жалпы ережелер</w:t>
      </w:r>
    </w:p>
    <w:bookmarkEnd w:id="16"/>
    <w:bookmarkStart w:name="z29" w:id="17"/>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(бұдан әрі - мемлекеттік көрсетілетін қызмет) бастауыш, негізгі орта және жалпы орта білім беру ұйымдарымен (бұдан әрі - көрсетілетін қызметті беруші) жеке тұлғаларға (бұдан әрі - көрсетілетін қызметті алушы) тегiн көрсетіледі.</w:t>
      </w:r>
    </w:p>
    <w:bookmarkEnd w:id="17"/>
    <w:bookmarkStart w:name="z30" w:id="18"/>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179</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11057 тіркелген)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 (бұдан әрі - Стандарт) негізінде көрсетіледі.</w:t>
      </w:r>
    </w:p>
    <w:bookmarkEnd w:id="18"/>
    <w:bookmarkStart w:name="z31" w:id="1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9"/>
    <w:bookmarkStart w:name="z32" w:id="20"/>
    <w:p>
      <w:pPr>
        <w:spacing w:after="0"/>
        <w:ind w:left="0"/>
        <w:jc w:val="both"/>
      </w:pPr>
      <w:r>
        <w:rPr>
          <w:rFonts w:ascii="Times New Roman"/>
          <w:b w:val="false"/>
          <w:i w:val="false"/>
          <w:color w:val="000000"/>
          <w:sz w:val="28"/>
        </w:rPr>
        <w:t>
      1) көрсетілетін қызметті берушінің кеңсесі;</w:t>
      </w:r>
    </w:p>
    <w:bookmarkEnd w:id="20"/>
    <w:bookmarkStart w:name="z33" w:id="21"/>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21"/>
    <w:bookmarkStart w:name="z34" w:id="22"/>
    <w:p>
      <w:pPr>
        <w:spacing w:after="0"/>
        <w:ind w:left="0"/>
        <w:jc w:val="both"/>
      </w:pPr>
      <w:r>
        <w:rPr>
          <w:rFonts w:ascii="Times New Roman"/>
          <w:b w:val="false"/>
          <w:i w:val="false"/>
          <w:color w:val="000000"/>
          <w:sz w:val="28"/>
        </w:rPr>
        <w:t>
      2. Мемлекеттік қызмет көрсету нысаны: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22"/>
    <w:bookmarkStart w:name="z35" w:id="23"/>
    <w:p>
      <w:pPr>
        <w:spacing w:after="0"/>
        <w:ind w:left="0"/>
        <w:jc w:val="both"/>
      </w:pPr>
      <w:r>
        <w:rPr>
          <w:rFonts w:ascii="Times New Roman"/>
          <w:b w:val="false"/>
          <w:i w:val="false"/>
          <w:color w:val="000000"/>
          <w:sz w:val="28"/>
        </w:rPr>
        <w:t xml:space="preserve">
      Мемлекеттік қызмет көрсету нәтижесін беру нысаны: электронды немесе қағаз түрінде. </w:t>
      </w:r>
    </w:p>
    <w:bookmarkEnd w:id="23"/>
    <w:bookmarkStart w:name="z36" w:id="24"/>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24"/>
    <w:bookmarkStart w:name="z37" w:id="2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25"/>
    <w:bookmarkStart w:name="z38"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9" w:id="2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7"/>
    <w:bookmarkStart w:name="z40"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8"/>
    <w:bookmarkStart w:name="z41" w:id="2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9"/>
    <w:bookmarkStart w:name="z42" w:id="3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30"/>
    <w:bookmarkStart w:name="z43" w:id="31"/>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қолхат алу үшін 4 (төрт) жұмыс күні.</w:t>
      </w:r>
    </w:p>
    <w:bookmarkEnd w:id="31"/>
    <w:bookmarkStart w:name="z44" w:id="32"/>
    <w:p>
      <w:pPr>
        <w:spacing w:after="0"/>
        <w:ind w:left="0"/>
        <w:jc w:val="both"/>
      </w:pPr>
      <w:r>
        <w:rPr>
          <w:rFonts w:ascii="Times New Roman"/>
          <w:b w:val="false"/>
          <w:i w:val="false"/>
          <w:color w:val="000000"/>
          <w:sz w:val="28"/>
        </w:rPr>
        <w:t>
      Бастауыш, негізгі орта, жалпы орта білім беру ұйымына қабылдау үшін:</w:t>
      </w:r>
    </w:p>
    <w:bookmarkEnd w:id="32"/>
    <w:bookmarkStart w:name="z45" w:id="33"/>
    <w:p>
      <w:pPr>
        <w:spacing w:after="0"/>
        <w:ind w:left="0"/>
        <w:jc w:val="both"/>
      </w:pPr>
      <w:r>
        <w:rPr>
          <w:rFonts w:ascii="Times New Roman"/>
          <w:b w:val="false"/>
          <w:i w:val="false"/>
          <w:color w:val="000000"/>
          <w:sz w:val="28"/>
        </w:rPr>
        <w:t>
      оқудың күндізгі және кешкі нысанына – 30 тамыздан кешіктірмей;</w:t>
      </w:r>
    </w:p>
    <w:bookmarkEnd w:id="33"/>
    <w:bookmarkStart w:name="z46" w:id="34"/>
    <w:p>
      <w:pPr>
        <w:spacing w:after="0"/>
        <w:ind w:left="0"/>
        <w:jc w:val="both"/>
      </w:pPr>
      <w:r>
        <w:rPr>
          <w:rFonts w:ascii="Times New Roman"/>
          <w:b w:val="false"/>
          <w:i w:val="false"/>
          <w:color w:val="000000"/>
          <w:sz w:val="28"/>
        </w:rPr>
        <w:t>
      бірінші сыныпқа – 1 маусым мен 30 тамыз аралығында. Нәтижесі - мемлекеттік қызмет көрсету нәтижесін көрсетілетін қызметті берушінің басшысына қол қоюға жолдау;</w:t>
      </w:r>
    </w:p>
    <w:bookmarkEnd w:id="34"/>
    <w:bookmarkStart w:name="z47" w:id="3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5"/>
    <w:bookmarkStart w:name="z48" w:id="36"/>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 – 15 (он бес) минут. Нәтижесі - мемлекеттік қызмет көрсету нәтижесін көрсетілетін қызметті алушыға беру.</w:t>
      </w:r>
    </w:p>
    <w:bookmarkEnd w:id="36"/>
    <w:bookmarkStart w:name="z49" w:id="3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7"/>
    <w:bookmarkStart w:name="z50"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51"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52"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53" w:id="4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1"/>
    <w:bookmarkStart w:name="z54" w:id="4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42"/>
    <w:bookmarkStart w:name="z55" w:id="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6" w:id="44"/>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4"/>
    <w:bookmarkStart w:name="z57" w:id="45"/>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45"/>
    <w:bookmarkStart w:name="z58" w:id="46"/>
    <w:p>
      <w:pPr>
        <w:spacing w:after="0"/>
        <w:ind w:left="0"/>
        <w:jc w:val="both"/>
      </w:pPr>
      <w:r>
        <w:rPr>
          <w:rFonts w:ascii="Times New Roman"/>
          <w:b w:val="false"/>
          <w:i w:val="false"/>
          <w:color w:val="000000"/>
          <w:sz w:val="28"/>
        </w:rPr>
        <w:t>
      2) көрсетілетін қызметті алушының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bookmarkEnd w:id="46"/>
    <w:bookmarkStart w:name="z59" w:id="47"/>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rPr>
                <w:rFonts w:ascii="Times New Roman"/>
                <w:b w:val="false"/>
                <w:i w:val="false"/>
                <w:color w:val="000000"/>
                <w:sz w:val="20"/>
              </w:rPr>
              <w:t xml:space="preserve"> орта білім берудің жалпы білім</w:t>
            </w:r>
            <w:r>
              <w:rPr>
                <w:rFonts w:ascii="Times New Roman"/>
                <w:b w:val="false"/>
                <w:i w:val="false"/>
                <w:color w:val="000000"/>
                <w:sz w:val="20"/>
              </w:rPr>
              <w:t xml:space="preserve"> беретін бағдарламалары бойынша</w:t>
            </w:r>
            <w:r>
              <w:rPr>
                <w:rFonts w:ascii="Times New Roman"/>
                <w:b w:val="false"/>
                <w:i w:val="false"/>
                <w:color w:val="000000"/>
                <w:sz w:val="20"/>
              </w:rPr>
              <w:t xml:space="preserve"> оқыту үшін ведомстволық</w:t>
            </w:r>
            <w:r>
              <w:rPr>
                <w:rFonts w:ascii="Times New Roman"/>
                <w:b w:val="false"/>
                <w:i w:val="false"/>
                <w:color w:val="000000"/>
                <w:sz w:val="20"/>
              </w:rPr>
              <w:t xml:space="preserve"> бағыныстылығына қарамастан,</w:t>
            </w:r>
            <w:r>
              <w:rPr>
                <w:rFonts w:ascii="Times New Roman"/>
                <w:b w:val="false"/>
                <w:i w:val="false"/>
                <w:color w:val="000000"/>
                <w:sz w:val="20"/>
              </w:rPr>
              <w:t xml:space="preserve"> білім беру ұйымдарына құжаттар</w:t>
            </w:r>
            <w:r>
              <w:rPr>
                <w:rFonts w:ascii="Times New Roman"/>
                <w:b w:val="false"/>
                <w:i w:val="false"/>
                <w:color w:val="000000"/>
                <w:sz w:val="20"/>
              </w:rPr>
              <w:t xml:space="preserve"> қабылдау және оқуға қабылдау"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9" w:id="4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8"/>
    <w:bookmarkStart w:name="z7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461 қаулысымен бекітілген</w:t>
            </w:r>
            <w:r>
              <w:rPr>
                <w:rFonts w:ascii="Times New Roman"/>
                <w:b w:val="false"/>
                <w:i w:val="false"/>
                <w:color w:val="000000"/>
                <w:sz w:val="20"/>
              </w:rPr>
              <w:t xml:space="preserve"> 2-қосымша</w:t>
            </w:r>
          </w:p>
        </w:tc>
      </w:tr>
    </w:tbl>
    <w:bookmarkStart w:name="z75" w:id="50"/>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50"/>
    <w:bookmarkStart w:name="z76" w:id="51"/>
    <w:p>
      <w:pPr>
        <w:spacing w:after="0"/>
        <w:ind w:left="0"/>
        <w:jc w:val="left"/>
      </w:pPr>
      <w:r>
        <w:rPr>
          <w:rFonts w:ascii="Times New Roman"/>
          <w:b/>
          <w:i w:val="false"/>
          <w:color w:val="000000"/>
        </w:rPr>
        <w:t xml:space="preserve"> 1. Жалпы ережелер</w:t>
      </w:r>
    </w:p>
    <w:bookmarkEnd w:id="51"/>
    <w:bookmarkStart w:name="z77" w:id="52"/>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 (бұдан әрі - мемлекеттік көрсетілетін қызмет) аудандар мен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52"/>
    <w:bookmarkStart w:name="z78" w:id="53"/>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179</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11057 тіркелген) бекітілген "Негізгі орта, жалпы орта білім беру ұйымдарында экстернат нысанында оқытуға рұқсат беру" мемлекеттік көрсетілетін қызмет стандарты (бұдан әрі - Стандарт) негізінде көрсетіледі.</w:t>
      </w:r>
    </w:p>
    <w:bookmarkEnd w:id="53"/>
    <w:bookmarkStart w:name="z79" w:id="5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54"/>
    <w:bookmarkStart w:name="z80" w:id="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5"/>
    <w:bookmarkStart w:name="z81" w:id="5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6"/>
    <w:bookmarkStart w:name="z82" w:id="5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57"/>
    <w:bookmarkStart w:name="z83" w:id="58"/>
    <w:p>
      <w:pPr>
        <w:spacing w:after="0"/>
        <w:ind w:left="0"/>
        <w:jc w:val="both"/>
      </w:pPr>
      <w:r>
        <w:rPr>
          <w:rFonts w:ascii="Times New Roman"/>
          <w:b w:val="false"/>
          <w:i w:val="false"/>
          <w:color w:val="000000"/>
          <w:sz w:val="28"/>
        </w:rPr>
        <w:t>
      3. Мемлекеттік қызмет көрсету нәтижесі: Стандарттың 1-қосымшасына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w:t>
      </w:r>
    </w:p>
    <w:bookmarkEnd w:id="58"/>
    <w:bookmarkStart w:name="z84" w:id="59"/>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1-қосымшаға сәйкес ресімделеді, басып шығарылады, мөрмен расталады және көрсетілетін қызметті беруші уәкілетті тұлғаның қолы қойылады. </w:t>
      </w:r>
    </w:p>
    <w:bookmarkEnd w:id="59"/>
    <w:bookmarkStart w:name="z85" w:id="60"/>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bookmarkEnd w:id="60"/>
    <w:bookmarkStart w:name="z86" w:id="61"/>
    <w:p>
      <w:pPr>
        <w:spacing w:after="0"/>
        <w:ind w:left="0"/>
        <w:jc w:val="both"/>
      </w:pPr>
      <w:r>
        <w:rPr>
          <w:rFonts w:ascii="Times New Roman"/>
          <w:b w:val="false"/>
          <w:i w:val="false"/>
          <w:color w:val="000000"/>
          <w:sz w:val="28"/>
        </w:rPr>
        <w:t>
      Мемлекеттік қызмет көрсетудің нәтижесін ұсыну нысаны: электронды.</w:t>
      </w:r>
    </w:p>
    <w:bookmarkEnd w:id="61"/>
    <w:bookmarkStart w:name="z87" w:id="6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2"/>
    <w:bookmarkStart w:name="z88" w:id="6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63"/>
    <w:bookmarkStart w:name="z89" w:id="6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64"/>
    <w:bookmarkStart w:name="z90" w:id="6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65"/>
    <w:bookmarkStart w:name="z91" w:id="6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66"/>
    <w:bookmarkStart w:name="z92" w:id="6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жұмыс күн. Көрсетілетін қызметті алушы экстернат нысанында оқытуға өтінішті ағымдағы оқу жылының 1 желтоқсанынан кешіктірмей береді. Нәтижесі - мемлекеттік қызмет көрсету нәтижесін көрсетілетін қызметті берушінің басшысына қол қоюға жолдау;</w:t>
      </w:r>
    </w:p>
    <w:bookmarkEnd w:id="67"/>
    <w:bookmarkStart w:name="z93" w:id="6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68"/>
    <w:bookmarkStart w:name="z94" w:id="69"/>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69"/>
    <w:bookmarkStart w:name="z95" w:id="7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0"/>
    <w:bookmarkStart w:name="z96"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97"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98"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99" w:id="7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74"/>
    <w:bookmarkStart w:name="z100" w:id="7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75"/>
    <w:bookmarkStart w:name="z101" w:id="7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6"/>
    <w:bookmarkStart w:name="z102" w:id="7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77"/>
    <w:bookmarkStart w:name="z103" w:id="7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78"/>
    <w:bookmarkStart w:name="z104" w:id="79"/>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- 15 (он бес) минут;</w:t>
      </w:r>
    </w:p>
    <w:bookmarkEnd w:id="79"/>
    <w:bookmarkStart w:name="z105" w:id="80"/>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- 15 (он бес) минут;</w:t>
      </w:r>
    </w:p>
    <w:bookmarkEnd w:id="80"/>
    <w:bookmarkStart w:name="z106" w:id="81"/>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1"/>
    <w:bookmarkStart w:name="z107" w:id="8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- 15 (он бес) минут;</w:t>
      </w:r>
    </w:p>
    <w:bookmarkEnd w:id="82"/>
    <w:bookmarkStart w:name="z108" w:id="83"/>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83"/>
    <w:bookmarkStart w:name="z109" w:id="84"/>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84"/>
    <w:bookmarkStart w:name="z110" w:id="85"/>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85"/>
    <w:bookmarkStart w:name="z111" w:id="86"/>
    <w:p>
      <w:pPr>
        <w:spacing w:after="0"/>
        <w:ind w:left="0"/>
        <w:jc w:val="both"/>
      </w:pPr>
      <w:r>
        <w:rPr>
          <w:rFonts w:ascii="Times New Roman"/>
          <w:b w:val="false"/>
          <w:i w:val="false"/>
          <w:color w:val="000000"/>
          <w:sz w:val="28"/>
        </w:rPr>
        <w:t>
      2)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rPr>
                <w:rFonts w:ascii="Times New Roman"/>
                <w:b w:val="false"/>
                <w:i w:val="false"/>
                <w:color w:val="000000"/>
                <w:sz w:val="20"/>
              </w:rPr>
              <w:t xml:space="preserve"> мекемелерінің басшылары</w:t>
            </w:r>
            <w:r>
              <w:rPr>
                <w:rFonts w:ascii="Times New Roman"/>
                <w:b w:val="false"/>
                <w:i w:val="false"/>
                <w:color w:val="000000"/>
                <w:sz w:val="20"/>
              </w:rPr>
              <w:t xml:space="preserve"> лауазымдарына орналасу</w:t>
            </w:r>
            <w:r>
              <w:rPr>
                <w:rFonts w:ascii="Times New Roman"/>
                <w:b w:val="false"/>
                <w:i w:val="false"/>
                <w:color w:val="000000"/>
                <w:sz w:val="20"/>
              </w:rPr>
              <w:t xml:space="preserve"> конкурсына қатысу үшін</w:t>
            </w:r>
            <w:r>
              <w:rPr>
                <w:rFonts w:ascii="Times New Roman"/>
                <w:b w:val="false"/>
                <w:i w:val="false"/>
                <w:color w:val="000000"/>
                <w:sz w:val="20"/>
              </w:rPr>
              <w:t xml:space="preserve"> құжаттарды қабылдау"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қосымша</w:t>
            </w:r>
          </w:p>
        </w:tc>
      </w:tr>
    </w:tbl>
    <w:bookmarkStart w:name="z119" w:id="8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7"/>
    <w:bookmarkStart w:name="z12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461 қаулысымен бекітілген</w:t>
            </w:r>
            <w:r>
              <w:rPr>
                <w:rFonts w:ascii="Times New Roman"/>
                <w:b w:val="false"/>
                <w:i w:val="false"/>
                <w:color w:val="000000"/>
                <w:sz w:val="20"/>
              </w:rPr>
              <w:t xml:space="preserve"> 3-қосымша</w:t>
            </w:r>
          </w:p>
        </w:tc>
      </w:tr>
    </w:tbl>
    <w:bookmarkStart w:name="z126" w:id="90"/>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регламенті</w:t>
      </w:r>
    </w:p>
    <w:bookmarkEnd w:id="90"/>
    <w:bookmarkStart w:name="z127" w:id="91"/>
    <w:p>
      <w:pPr>
        <w:spacing w:after="0"/>
        <w:ind w:left="0"/>
        <w:jc w:val="left"/>
      </w:pPr>
      <w:r>
        <w:rPr>
          <w:rFonts w:ascii="Times New Roman"/>
          <w:b/>
          <w:i w:val="false"/>
          <w:color w:val="000000"/>
        </w:rPr>
        <w:t xml:space="preserve"> 1. Жалпы ережелер</w:t>
      </w:r>
    </w:p>
    <w:bookmarkEnd w:id="91"/>
    <w:bookmarkStart w:name="z128" w:id="92"/>
    <w:p>
      <w:pPr>
        <w:spacing w:after="0"/>
        <w:ind w:left="0"/>
        <w:jc w:val="both"/>
      </w:pPr>
      <w:r>
        <w:rPr>
          <w:rFonts w:ascii="Times New Roman"/>
          <w:b w:val="false"/>
          <w:i w:val="false"/>
          <w:color w:val="000000"/>
          <w:sz w:val="28"/>
        </w:rPr>
        <w:t xml:space="preserve">
      1. "Негізгі орта, жалпы орта білім беру туралы құжаттардың телнұсқаларын беру" мемлекеттік көрсетілетін қызмет (бұдан әрі - мемлекеттік көрсетілетін қызмет) облыстың, аудандар мен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 </w:t>
      </w:r>
    </w:p>
    <w:bookmarkEnd w:id="92"/>
    <w:bookmarkStart w:name="z129" w:id="93"/>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179</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11057 тіркелген) бекітілген "Негізгі орта, жалпы орта білім беру туралы құжаттардың телнұсқаларын беру" мемлекеттік көрсетілетін қызмет стандарты (бұдан әрі - Стандарт) негізінде көрсетіледі.</w:t>
      </w:r>
    </w:p>
    <w:bookmarkEnd w:id="93"/>
    <w:bookmarkStart w:name="z130" w:id="9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94"/>
    <w:bookmarkStart w:name="z131" w:id="95"/>
    <w:p>
      <w:pPr>
        <w:spacing w:after="0"/>
        <w:ind w:left="0"/>
        <w:jc w:val="both"/>
      </w:pPr>
      <w:r>
        <w:rPr>
          <w:rFonts w:ascii="Times New Roman"/>
          <w:b w:val="false"/>
          <w:i w:val="false"/>
          <w:color w:val="000000"/>
          <w:sz w:val="28"/>
        </w:rPr>
        <w:t>
      1) көрсетілетін қызметті берушінің кеңсесі;</w:t>
      </w:r>
    </w:p>
    <w:bookmarkEnd w:id="95"/>
    <w:bookmarkStart w:name="z132" w:id="9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6"/>
    <w:bookmarkStart w:name="z133" w:id="97"/>
    <w:p>
      <w:pPr>
        <w:spacing w:after="0"/>
        <w:ind w:left="0"/>
        <w:jc w:val="both"/>
      </w:pPr>
      <w:r>
        <w:rPr>
          <w:rFonts w:ascii="Times New Roman"/>
          <w:b w:val="false"/>
          <w:i w:val="false"/>
          <w:color w:val="000000"/>
          <w:sz w:val="28"/>
        </w:rPr>
        <w:t>
      2. Мемлекеттік қызмет көрсету нысаны: қағаз түрінде.</w:t>
      </w:r>
    </w:p>
    <w:bookmarkEnd w:id="97"/>
    <w:bookmarkStart w:name="z134" w:id="98"/>
    <w:p>
      <w:pPr>
        <w:spacing w:after="0"/>
        <w:ind w:left="0"/>
        <w:jc w:val="both"/>
      </w:pPr>
      <w:r>
        <w:rPr>
          <w:rFonts w:ascii="Times New Roman"/>
          <w:b w:val="false"/>
          <w:i w:val="false"/>
          <w:color w:val="000000"/>
          <w:sz w:val="28"/>
        </w:rPr>
        <w:t xml:space="preserve">
      3. Мемлекеттік қызмет көрсету нәтижесі: негізгі орта білім туралы аттестаттың телнұсқасын, жалпы орта білім туралы аттестаттың телнұсқасын беру. </w:t>
      </w:r>
    </w:p>
    <w:bookmarkEnd w:id="98"/>
    <w:bookmarkStart w:name="z135" w:id="99"/>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99"/>
    <w:bookmarkStart w:name="z136" w:id="10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0"/>
    <w:bookmarkStart w:name="z137" w:id="10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01"/>
    <w:bookmarkStart w:name="z138" w:id="10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102"/>
    <w:bookmarkStart w:name="z139" w:id="10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03"/>
    <w:bookmarkStart w:name="z140" w:id="104"/>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04"/>
    <w:bookmarkStart w:name="z141" w:id="10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жұмыс күн. Нәтижесі - мемлекеттік қызмет көрсету нәтижесін көрсетілетін қызметті берушінің басшысына қол қоюға жолдау;</w:t>
      </w:r>
    </w:p>
    <w:bookmarkEnd w:id="105"/>
    <w:bookmarkStart w:name="z142" w:id="10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06"/>
    <w:bookmarkStart w:name="z143" w:id="107"/>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07"/>
    <w:bookmarkStart w:name="z144" w:id="10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08"/>
    <w:bookmarkStart w:name="z145" w:id="10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9"/>
    <w:bookmarkStart w:name="z146" w:id="110"/>
    <w:p>
      <w:pPr>
        <w:spacing w:after="0"/>
        <w:ind w:left="0"/>
        <w:jc w:val="both"/>
      </w:pPr>
      <w:r>
        <w:rPr>
          <w:rFonts w:ascii="Times New Roman"/>
          <w:b w:val="false"/>
          <w:i w:val="false"/>
          <w:color w:val="000000"/>
          <w:sz w:val="28"/>
        </w:rPr>
        <w:t>
      1) көрсетілетін қызметті берушінің кеңсе қызметкері;</w:t>
      </w:r>
    </w:p>
    <w:bookmarkEnd w:id="110"/>
    <w:bookmarkStart w:name="z147" w:id="111"/>
    <w:p>
      <w:pPr>
        <w:spacing w:after="0"/>
        <w:ind w:left="0"/>
        <w:jc w:val="both"/>
      </w:pPr>
      <w:r>
        <w:rPr>
          <w:rFonts w:ascii="Times New Roman"/>
          <w:b w:val="false"/>
          <w:i w:val="false"/>
          <w:color w:val="000000"/>
          <w:sz w:val="28"/>
        </w:rPr>
        <w:t>
      2) көрсетілетін қызметті берушінің басшысы;</w:t>
      </w:r>
    </w:p>
    <w:bookmarkEnd w:id="111"/>
    <w:bookmarkStart w:name="z148" w:id="11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12"/>
    <w:bookmarkStart w:name="z149" w:id="11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13"/>
    <w:bookmarkStart w:name="z150" w:id="11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4"/>
    <w:bookmarkStart w:name="z151" w:id="11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15"/>
    <w:bookmarkStart w:name="z152" w:id="11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16"/>
    <w:bookmarkStart w:name="z153" w:id="117"/>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117"/>
    <w:bookmarkStart w:name="z154" w:id="11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- 15 (он бес) минут;</w:t>
      </w:r>
    </w:p>
    <w:bookmarkEnd w:id="118"/>
    <w:bookmarkStart w:name="z155" w:id="11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19"/>
    <w:bookmarkStart w:name="z156" w:id="12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- 15 (он бес) минут;</w:t>
      </w:r>
    </w:p>
    <w:bookmarkEnd w:id="120"/>
    <w:bookmarkStart w:name="z157" w:id="121"/>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rPr>
                <w:rFonts w:ascii="Times New Roman"/>
                <w:b w:val="false"/>
                <w:i w:val="false"/>
                <w:color w:val="000000"/>
                <w:sz w:val="20"/>
              </w:rPr>
              <w:t xml:space="preserve"> беру туралы құжаттардың</w:t>
            </w:r>
            <w:r>
              <w:rPr>
                <w:rFonts w:ascii="Times New Roman"/>
                <w:b w:val="false"/>
                <w:i w:val="false"/>
                <w:color w:val="000000"/>
                <w:sz w:val="20"/>
              </w:rPr>
              <w:t xml:space="preserve"> телнұсқаларын беру" 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қосымша</w:t>
            </w:r>
          </w:p>
        </w:tc>
      </w:tr>
    </w:tbl>
    <w:bookmarkStart w:name="z163" w:id="1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2"/>
    <w:bookmarkStart w:name="z164"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