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621c" w14:textId="0fc6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басым ауыл шаруашылығы дақылдарының тізбесін және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9 қазандағы № 475 қаулысы. Алматы облысы Әділет департаментінде 2018 жылы 16 қазанда № 4847 болып тіркелді. Күші жойылды - Алматы облысы әкімдігінің 2019 жылғы 1 наурыздағы № 85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01.03.2019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 бекіту туралы" 2015 жылғы 27 ақпандағы </w:t>
      </w:r>
      <w:r>
        <w:rPr>
          <w:rFonts w:ascii="Times New Roman"/>
          <w:b w:val="false"/>
          <w:i w:val="false"/>
          <w:color w:val="000000"/>
          <w:sz w:val="28"/>
        </w:rPr>
        <w:t>№ 4-3/177</w:t>
      </w:r>
      <w:r>
        <w:rPr>
          <w:rFonts w:ascii="Times New Roman"/>
          <w:b w:val="false"/>
          <w:i w:val="false"/>
          <w:color w:val="000000"/>
          <w:sz w:val="28"/>
        </w:rPr>
        <w:t xml:space="preserve"> Қазақстан Республикасы Ауыл шаруашылығы министрінің міндетін атқарушының бұйрығымен (Нормативтік құқықтық актілерді мемлекеттік тіркеу тізілімінде № 11094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қағидаларының 3-тармағына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Алматы облысы бойынша 2018 жылға арналған басым ауыл шаруашылығы дақылдарының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2018 жылға арналған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арзандатуға арналған субсидиялар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"2017 жылға арналған басым ауыл шаруашылығы дақылдарының тізбесін және субсидиялар нормаларын бекіту туралы" 2017 жылғы 18 мамырдағы № 207 (Нормативтік құқықтық актілерді мемлекеттік тіркеу тізілімінде </w:t>
      </w:r>
      <w:r>
        <w:rPr>
          <w:rFonts w:ascii="Times New Roman"/>
          <w:b w:val="false"/>
          <w:i w:val="false"/>
          <w:color w:val="000000"/>
          <w:sz w:val="28"/>
        </w:rPr>
        <w:t>№ 4218</w:t>
      </w:r>
      <w:r>
        <w:rPr>
          <w:rFonts w:ascii="Times New Roman"/>
          <w:b w:val="false"/>
          <w:i w:val="false"/>
          <w:color w:val="000000"/>
          <w:sz w:val="28"/>
        </w:rPr>
        <w:t xml:space="preserve"> тіркелген және 2017 жылдың 02 маусымында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"09" қазандағы № 475 қаулысымен бекітілген 1-қосымша</w:t>
            </w:r>
            <w:r>
              <w:br/>
            </w:r>
          </w:p>
        </w:tc>
      </w:tr>
    </w:tbl>
    <w:bookmarkStart w:name="z21" w:id="12"/>
    <w:p>
      <w:pPr>
        <w:spacing w:after="0"/>
        <w:ind w:left="0"/>
        <w:jc w:val="left"/>
      </w:pPr>
      <w:r>
        <w:rPr>
          <w:rFonts w:ascii="Times New Roman"/>
          <w:b/>
          <w:i w:val="false"/>
          <w:color w:val="000000"/>
        </w:rPr>
        <w:t xml:space="preserve"> Алматы облысы бойынша басым ауыл шаруашылығы дақылдардың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7392"/>
      </w:tblGrid>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"09" қазандағы № 475 қаулысымен бекітілген 2-қосымша</w:t>
            </w:r>
            <w:r>
              <w:br/>
            </w:r>
          </w:p>
        </w:tc>
      </w:tr>
    </w:tbl>
    <w:bookmarkStart w:name="z23" w:id="13"/>
    <w:p>
      <w:pPr>
        <w:spacing w:after="0"/>
        <w:ind w:left="0"/>
        <w:jc w:val="left"/>
      </w:pPr>
      <w:r>
        <w:rPr>
          <w:rFonts w:ascii="Times New Roman"/>
          <w:b/>
          <w:i w:val="false"/>
          <w:color w:val="000000"/>
        </w:rPr>
        <w:t xml:space="preserve">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арзандатуға арналған субсидиялар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782"/>
        <w:gridCol w:w="773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4"/>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бюджеттік субсидияның нормасы, теңге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