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2a754" w14:textId="ed2a7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әкімдігінің 2015 жылғы 21 тамыздағы "Жер қатынастары саласындағы мемлекеттік көрсетілетін қызметтер регламенттерін бекіту туралы" № 376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2018 жылғы 30 наурыздағы № 145 қаулысы. Алматы облысы Әділет департаментінде 2018 жылы 26 сәуірде № 4662 болып тіркелді. Күші жойылды - Алматы облысы әкімдігінің 2020 жылғы 18 наурыздағы № 111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18.03.2020 </w:t>
      </w:r>
      <w:r>
        <w:rPr>
          <w:rFonts w:ascii="Times New Roman"/>
          <w:b w:val="false"/>
          <w:i w:val="false"/>
          <w:color w:val="ff0000"/>
          <w:sz w:val="28"/>
        </w:rPr>
        <w:t>№ 111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16-бабының </w:t>
      </w:r>
      <w:r>
        <w:rPr>
          <w:rFonts w:ascii="Times New Roman"/>
          <w:b w:val="false"/>
          <w:i w:val="false"/>
          <w:color w:val="000000"/>
          <w:sz w:val="28"/>
        </w:rPr>
        <w:t>1-тармағына</w:t>
      </w:r>
      <w:r>
        <w:rPr>
          <w:rFonts w:ascii="Times New Roman"/>
          <w:b w:val="false"/>
          <w:i w:val="false"/>
          <w:color w:val="000000"/>
          <w:sz w:val="28"/>
        </w:rPr>
        <w:t xml:space="preserve"> және "Елді мекен шегінде объект салу үшін жер учаскесін беру" мемлекеттік көрсетілетін қызмет стандартын бекіту туралы" 2015 жылғы 27 наурыздағы </w:t>
      </w:r>
      <w:r>
        <w:rPr>
          <w:rFonts w:ascii="Times New Roman"/>
          <w:b w:val="false"/>
          <w:i w:val="false"/>
          <w:color w:val="000000"/>
          <w:sz w:val="28"/>
        </w:rPr>
        <w:t>№ 270</w:t>
      </w:r>
      <w:r>
        <w:rPr>
          <w:rFonts w:ascii="Times New Roman"/>
          <w:b w:val="false"/>
          <w:i w:val="false"/>
          <w:color w:val="000000"/>
          <w:sz w:val="28"/>
        </w:rPr>
        <w:t xml:space="preserve"> (Нормативтік құқықтық актілерді мемлекеттік тіркеу тізілімінде № 11051 тіркелген), "Жер қатынастары, геодезия және картография саласындағы мемлекеттік көрсетілетін қызметтердің стандарттарын бекіту туралы" 2015 жылғы 27 наурыздағы </w:t>
      </w:r>
      <w:r>
        <w:rPr>
          <w:rFonts w:ascii="Times New Roman"/>
          <w:b w:val="false"/>
          <w:i w:val="false"/>
          <w:color w:val="000000"/>
          <w:sz w:val="28"/>
        </w:rPr>
        <w:t>№ 272</w:t>
      </w:r>
      <w:r>
        <w:rPr>
          <w:rFonts w:ascii="Times New Roman"/>
          <w:b w:val="false"/>
          <w:i w:val="false"/>
          <w:color w:val="000000"/>
          <w:sz w:val="28"/>
        </w:rPr>
        <w:t xml:space="preserve"> (Нормативтік құқықтық актілерді мемлекеттік тіркеу тізілімінде № 11050 тіркелген) Қазақстан Республикасы Ұлттық экономика министрінің міндетін атқарушының бұйрықтарына сәйкес, Алматы облысының әкімдігі ҚАУЛЫ ЕТЕДІ:</w:t>
      </w:r>
    </w:p>
    <w:bookmarkStart w:name="z8" w:id="1"/>
    <w:p>
      <w:pPr>
        <w:spacing w:after="0"/>
        <w:ind w:left="0"/>
        <w:jc w:val="both"/>
      </w:pPr>
      <w:r>
        <w:rPr>
          <w:rFonts w:ascii="Times New Roman"/>
          <w:b w:val="false"/>
          <w:i w:val="false"/>
          <w:color w:val="000000"/>
          <w:sz w:val="28"/>
        </w:rPr>
        <w:t xml:space="preserve">
      1. Алматы облысы әкімдігінің "Жер қатынастары саласындағы мемлекеттік көрсетілетін қызметтер регламенттерін бекіту туралы" 2015 жылғы 21 тамыздағы № 376 қаулысына (Нормативтік құқықтық актілерді мемлекеттік тіркеу тізілімінде </w:t>
      </w:r>
      <w:r>
        <w:rPr>
          <w:rFonts w:ascii="Times New Roman"/>
          <w:b w:val="false"/>
          <w:i w:val="false"/>
          <w:color w:val="000000"/>
          <w:sz w:val="28"/>
        </w:rPr>
        <w:t>№ 3439</w:t>
      </w:r>
      <w:r>
        <w:rPr>
          <w:rFonts w:ascii="Times New Roman"/>
          <w:b w:val="false"/>
          <w:i w:val="false"/>
          <w:color w:val="000000"/>
          <w:sz w:val="28"/>
        </w:rPr>
        <w:t xml:space="preserve"> тіркелген, 2015 жылдың 10 қарашасында "Әділет" ақпараттық-құқықтық жүйесінде жарияланған)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қаулымен бекітілген "Жер учаскесінің нысаналы мақсатын өзгертуге шешім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баяндалсын;</w:t>
      </w:r>
    </w:p>
    <w:bookmarkEnd w:id="2"/>
    <w:bookmarkStart w:name="z10" w:id="3"/>
    <w:p>
      <w:pPr>
        <w:spacing w:after="0"/>
        <w:ind w:left="0"/>
        <w:jc w:val="both"/>
      </w:pPr>
      <w:r>
        <w:rPr>
          <w:rFonts w:ascii="Times New Roman"/>
          <w:b w:val="false"/>
          <w:i w:val="false"/>
          <w:color w:val="000000"/>
          <w:sz w:val="28"/>
        </w:rPr>
        <w:t xml:space="preserve">
      көрсетілген қаулымен бекітілген "Елді мекен шегінде объект салу үшін жер учаскесін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баяндалсын. </w:t>
      </w:r>
    </w:p>
    <w:bookmarkEnd w:id="3"/>
    <w:bookmarkStart w:name="z11" w:id="4"/>
    <w:p>
      <w:pPr>
        <w:spacing w:after="0"/>
        <w:ind w:left="0"/>
        <w:jc w:val="both"/>
      </w:pPr>
      <w:r>
        <w:rPr>
          <w:rFonts w:ascii="Times New Roman"/>
          <w:b w:val="false"/>
          <w:i w:val="false"/>
          <w:color w:val="000000"/>
          <w:sz w:val="28"/>
        </w:rPr>
        <w:t>
      2. "Алматы облысының жер қатынастары басқармасы" мемлекеттік мекемесі Қазақстан Республикасының заңнамасында белгіленген тәртіппен:</w:t>
      </w:r>
    </w:p>
    <w:bookmarkEnd w:id="4"/>
    <w:bookmarkStart w:name="z12" w:id="5"/>
    <w:p>
      <w:pPr>
        <w:spacing w:after="0"/>
        <w:ind w:left="0"/>
        <w:jc w:val="both"/>
      </w:pPr>
      <w:r>
        <w:rPr>
          <w:rFonts w:ascii="Times New Roman"/>
          <w:b w:val="false"/>
          <w:i w:val="false"/>
          <w:color w:val="000000"/>
          <w:sz w:val="28"/>
        </w:rPr>
        <w:t xml:space="preserve">
      1) осы қаулының Алматы облысы Әділет департаментінде мемлекеттік тіркелуін; </w:t>
      </w:r>
    </w:p>
    <w:bookmarkEnd w:id="5"/>
    <w:bookmarkStart w:name="z13" w:id="6"/>
    <w:p>
      <w:pPr>
        <w:spacing w:after="0"/>
        <w:ind w:left="0"/>
        <w:jc w:val="both"/>
      </w:pPr>
      <w:r>
        <w:rPr>
          <w:rFonts w:ascii="Times New Roman"/>
          <w:b w:val="false"/>
          <w:i w:val="false"/>
          <w:color w:val="000000"/>
          <w:sz w:val="28"/>
        </w:rPr>
        <w:t xml:space="preserve">
      2) осы қаулы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жіберілуін; </w:t>
      </w:r>
    </w:p>
    <w:bookmarkEnd w:id="6"/>
    <w:bookmarkStart w:name="z14" w:id="7"/>
    <w:p>
      <w:pPr>
        <w:spacing w:after="0"/>
        <w:ind w:left="0"/>
        <w:jc w:val="both"/>
      </w:pPr>
      <w:r>
        <w:rPr>
          <w:rFonts w:ascii="Times New Roman"/>
          <w:b w:val="false"/>
          <w:i w:val="false"/>
          <w:color w:val="000000"/>
          <w:sz w:val="28"/>
        </w:rPr>
        <w:t xml:space="preserve">
      3) осы қаулыны Алматы облысы әкімдігінің интернет-ресурсында оның ресми жарияланғаннан кейін орналастыруын; </w:t>
      </w:r>
    </w:p>
    <w:bookmarkEnd w:id="7"/>
    <w:bookmarkStart w:name="z15" w:id="8"/>
    <w:p>
      <w:pPr>
        <w:spacing w:after="0"/>
        <w:ind w:left="0"/>
        <w:jc w:val="both"/>
      </w:pPr>
      <w:r>
        <w:rPr>
          <w:rFonts w:ascii="Times New Roman"/>
          <w:b w:val="false"/>
          <w:i w:val="false"/>
          <w:color w:val="000000"/>
          <w:sz w:val="28"/>
        </w:rPr>
        <w:t>
      4) осы қаулы мемлекеттік тіркелген күннен кейін он жұмыс күні ішінде Алматы облысы әкімі аппаратының мемлекеттік-құқық бөліміне осы тармақтың 1), 2) және 3) тармақшаларында қарастырылған іс-шаралардың орындалуы туралы мәліметтерді ұсынуды қамтамасыз етсін.</w:t>
      </w:r>
    </w:p>
    <w:bookmarkEnd w:id="8"/>
    <w:bookmarkStart w:name="z16" w:id="9"/>
    <w:p>
      <w:pPr>
        <w:spacing w:after="0"/>
        <w:ind w:left="0"/>
        <w:jc w:val="both"/>
      </w:pPr>
      <w:r>
        <w:rPr>
          <w:rFonts w:ascii="Times New Roman"/>
          <w:b w:val="false"/>
          <w:i w:val="false"/>
          <w:color w:val="000000"/>
          <w:sz w:val="28"/>
        </w:rPr>
        <w:t xml:space="preserve">
      3. Осы қаулының орындалуын бақылау Алматы облысы әкімінің орынбасары С. Бескемпіровке жүктелсін. </w:t>
      </w:r>
    </w:p>
    <w:bookmarkEnd w:id="9"/>
    <w:bookmarkStart w:name="z17" w:id="10"/>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2018 жылғы "30" наурыздағы № 145 қаулысымен бекітілген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2015 жылғы 21 тамыздағы</w:t>
            </w:r>
            <w:r>
              <w:rPr>
                <w:rFonts w:ascii="Times New Roman"/>
                <w:b w:val="false"/>
                <w:i w:val="false"/>
                <w:color w:val="000000"/>
                <w:sz w:val="20"/>
              </w:rPr>
              <w:t xml:space="preserve"> № 376 қаулысымен</w:t>
            </w:r>
            <w:r>
              <w:rPr>
                <w:rFonts w:ascii="Times New Roman"/>
                <w:b w:val="false"/>
                <w:i w:val="false"/>
                <w:color w:val="000000"/>
                <w:sz w:val="20"/>
              </w:rPr>
              <w:t xml:space="preserve"> бекітілген</w:t>
            </w:r>
          </w:p>
        </w:tc>
      </w:tr>
    </w:tbl>
    <w:bookmarkStart w:name="z24" w:id="11"/>
    <w:p>
      <w:pPr>
        <w:spacing w:after="0"/>
        <w:ind w:left="0"/>
        <w:jc w:val="left"/>
      </w:pPr>
      <w:r>
        <w:rPr>
          <w:rFonts w:ascii="Times New Roman"/>
          <w:b/>
          <w:i w:val="false"/>
          <w:color w:val="000000"/>
        </w:rPr>
        <w:t xml:space="preserve"> "Жер учаскесінің нысаналы мақсатын өзгертуге шешім беру" мемлекеттік көрсетілетін қызмет регламенті</w:t>
      </w:r>
    </w:p>
    <w:bookmarkEnd w:id="11"/>
    <w:bookmarkStart w:name="z25" w:id="12"/>
    <w:p>
      <w:pPr>
        <w:spacing w:after="0"/>
        <w:ind w:left="0"/>
        <w:jc w:val="left"/>
      </w:pPr>
      <w:r>
        <w:rPr>
          <w:rFonts w:ascii="Times New Roman"/>
          <w:b/>
          <w:i w:val="false"/>
          <w:color w:val="000000"/>
        </w:rPr>
        <w:t xml:space="preserve"> 1. Жалпы ережелер</w:t>
      </w:r>
    </w:p>
    <w:bookmarkEnd w:id="12"/>
    <w:bookmarkStart w:name="z26" w:id="13"/>
    <w:p>
      <w:pPr>
        <w:spacing w:after="0"/>
        <w:ind w:left="0"/>
        <w:jc w:val="both"/>
      </w:pPr>
      <w:r>
        <w:rPr>
          <w:rFonts w:ascii="Times New Roman"/>
          <w:b w:val="false"/>
          <w:i w:val="false"/>
          <w:color w:val="000000"/>
          <w:sz w:val="28"/>
        </w:rPr>
        <w:t>
      1. "Жер учаскесінің нысаналы мақсатын өзгертуге шешім беру" мемлекеттік көрсетілетін қызмет (бұдан әрі - мемлекеттік көрсетілетін қызмет) облыстың, аудандардың және облыстық маңызы бар қалалардың, аудандық маңызы бар қалалардың, поселкенің, ауылдың, ауылдық округтің жергілікті атқарушы органдарымен (бұдан әрі - көрсетілетін қызметті беруші) жеке және заңды тұлғаларға (бұдан әрі - көрсетілетін қызметті алушы) тегін көрсетіледі.</w:t>
      </w:r>
    </w:p>
    <w:bookmarkEnd w:id="13"/>
    <w:bookmarkStart w:name="z27" w:id="14"/>
    <w:p>
      <w:pPr>
        <w:spacing w:after="0"/>
        <w:ind w:left="0"/>
        <w:jc w:val="both"/>
      </w:pPr>
      <w:r>
        <w:rPr>
          <w:rFonts w:ascii="Times New Roman"/>
          <w:b w:val="false"/>
          <w:i w:val="false"/>
          <w:color w:val="000000"/>
          <w:sz w:val="28"/>
        </w:rPr>
        <w:t xml:space="preserve">
      Мемлекеттік көрсетілетін қызмет "Жер учаскесінің нысаналы мақсатын өзгертуге шешім беру" 2015 жылғы 27 наурыздағы </w:t>
      </w:r>
      <w:r>
        <w:rPr>
          <w:rFonts w:ascii="Times New Roman"/>
          <w:b w:val="false"/>
          <w:i w:val="false"/>
          <w:color w:val="000000"/>
          <w:sz w:val="28"/>
        </w:rPr>
        <w:t>№ 272</w:t>
      </w:r>
      <w:r>
        <w:rPr>
          <w:rFonts w:ascii="Times New Roman"/>
          <w:b w:val="false"/>
          <w:i w:val="false"/>
          <w:color w:val="000000"/>
          <w:sz w:val="28"/>
        </w:rPr>
        <w:t xml:space="preserve"> Қазақстан Республикасы Ұлттық экономика министрінің (Нормативтік құқықтық актілерді мемлекеттік тіркеу тізілімінде № 11050 тіркелген) бұйрығымен бекітілген мемлекеттік көрсетілетін қызмет стандартының (бұдан әрі - Стандарт) негізінде көрсетіледі.</w:t>
      </w:r>
    </w:p>
    <w:bookmarkEnd w:id="14"/>
    <w:bookmarkStart w:name="z28" w:id="15"/>
    <w:p>
      <w:pPr>
        <w:spacing w:after="0"/>
        <w:ind w:left="0"/>
        <w:jc w:val="both"/>
      </w:pPr>
      <w:r>
        <w:rPr>
          <w:rFonts w:ascii="Times New Roman"/>
          <w:b w:val="false"/>
          <w:i w:val="false"/>
          <w:color w:val="000000"/>
          <w:sz w:val="28"/>
        </w:rPr>
        <w:t xml:space="preserve">
      Құжаттарды қабылдау және мемлекеттік көрсетілетін қызмет нәтижелерін беру: </w:t>
      </w:r>
    </w:p>
    <w:bookmarkEnd w:id="15"/>
    <w:bookmarkStart w:name="z29" w:id="16"/>
    <w:p>
      <w:pPr>
        <w:spacing w:after="0"/>
        <w:ind w:left="0"/>
        <w:jc w:val="both"/>
      </w:pPr>
      <w:r>
        <w:rPr>
          <w:rFonts w:ascii="Times New Roman"/>
          <w:b w:val="false"/>
          <w:i w:val="false"/>
          <w:color w:val="000000"/>
          <w:sz w:val="28"/>
        </w:rPr>
        <w:t>
      1) көрсетілетін қызметті берушінің кеңсесі;</w:t>
      </w:r>
    </w:p>
    <w:bookmarkEnd w:id="16"/>
    <w:bookmarkStart w:name="z30" w:id="17"/>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 (бұдан әрі - Мемлекеттік корпорация);</w:t>
      </w:r>
    </w:p>
    <w:bookmarkEnd w:id="17"/>
    <w:bookmarkStart w:name="z31" w:id="18"/>
    <w:p>
      <w:pPr>
        <w:spacing w:after="0"/>
        <w:ind w:left="0"/>
        <w:jc w:val="both"/>
      </w:pPr>
      <w:r>
        <w:rPr>
          <w:rFonts w:ascii="Times New Roman"/>
          <w:b w:val="false"/>
          <w:i w:val="false"/>
          <w:color w:val="000000"/>
          <w:sz w:val="28"/>
        </w:rPr>
        <w:t>
      3) www.egov.kz "электрондық үкімет" веб-порталы (бұдан әрі - портал) арқылы жүзеге асырылады.</w:t>
      </w:r>
    </w:p>
    <w:bookmarkEnd w:id="18"/>
    <w:bookmarkStart w:name="z32" w:id="19"/>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19"/>
    <w:bookmarkStart w:name="z33" w:id="20"/>
    <w:p>
      <w:pPr>
        <w:spacing w:after="0"/>
        <w:ind w:left="0"/>
        <w:jc w:val="both"/>
      </w:pPr>
      <w:r>
        <w:rPr>
          <w:rFonts w:ascii="Times New Roman"/>
          <w:b w:val="false"/>
          <w:i w:val="false"/>
          <w:color w:val="000000"/>
          <w:sz w:val="28"/>
        </w:rPr>
        <w:t>
      3. Мемлекеттік қызметті көрсету нәтижесі: жер учаскесінің нысаналы мақсатын өзгерту туралы қаулы не Стандарттың 10-тармағында көзделген жағдайлар және негіздер бойынша мемлекеттік қызметті көрсетуден дәлелді бас тарту.</w:t>
      </w:r>
    </w:p>
    <w:bookmarkEnd w:id="20"/>
    <w:bookmarkStart w:name="z34" w:id="21"/>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bookmarkEnd w:id="21"/>
    <w:bookmarkStart w:name="z35" w:id="22"/>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алушының "жеке кабинетіне" көрсетілетін қызметті берушінің уәкілетті адамының электрондық цифрлық қолтаңбасы (бұдан әрі – ЭЦҚ) қойылған электрондық құжат нысанында жіберіледі.</w:t>
      </w:r>
    </w:p>
    <w:bookmarkEnd w:id="22"/>
    <w:bookmarkStart w:name="z36" w:id="23"/>
    <w:p>
      <w:pPr>
        <w:spacing w:after="0"/>
        <w:ind w:left="0"/>
        <w:jc w:val="both"/>
      </w:pPr>
      <w:r>
        <w:rPr>
          <w:rFonts w:ascii="Times New Roman"/>
          <w:b w:val="false"/>
          <w:i w:val="false"/>
          <w:color w:val="000000"/>
          <w:sz w:val="28"/>
        </w:rPr>
        <w:t>
      Көрсетілетін қызметті алушы мемлекеттік қызмет көрсету нәтижесін алу үшін қағаз жеткізгіште жүгінген жағдайда, мемлекеттік қызметті көрсету нәтижесі электрондық нысанда ресімделеді, басып шығарылады және көрсетілген қызметті берушінің мөрімен және уәкілетті адамының қолымен куәландырылады.</w:t>
      </w:r>
    </w:p>
    <w:bookmarkEnd w:id="23"/>
    <w:bookmarkStart w:name="z37" w:id="2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берушiнiң құрылымдық бөлiмшелерiнiң (қызметкерлерінің) iс-әрекеттерінің тәртiбiн сипаттау</w:t>
      </w:r>
    </w:p>
    <w:bookmarkEnd w:id="24"/>
    <w:bookmarkStart w:name="z38" w:id="25"/>
    <w:p>
      <w:pPr>
        <w:spacing w:after="0"/>
        <w:ind w:left="0"/>
        <w:jc w:val="both"/>
      </w:pPr>
      <w:r>
        <w:rPr>
          <w:rFonts w:ascii="Times New Roman"/>
          <w:b w:val="false"/>
          <w:i w:val="false"/>
          <w:color w:val="000000"/>
          <w:sz w:val="28"/>
        </w:rPr>
        <w:t>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w:t>
      </w:r>
    </w:p>
    <w:bookmarkEnd w:id="25"/>
    <w:bookmarkStart w:name="z39" w:id="26"/>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 және мемлекеттік қызметті көрсету рәсімінің (і-қимылдың) нәтижесі:</w:t>
      </w:r>
    </w:p>
    <w:bookmarkEnd w:id="26"/>
    <w:bookmarkStart w:name="z40" w:id="27"/>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бұрыштама қоюға жолдау – 15 (он бес) минут. Нәтижесі - көрсетілетін қызметті берушінің басшысына жолдау;</w:t>
      </w:r>
    </w:p>
    <w:bookmarkEnd w:id="27"/>
    <w:bookmarkStart w:name="z41" w:id="28"/>
    <w:p>
      <w:pPr>
        <w:spacing w:after="0"/>
        <w:ind w:left="0"/>
        <w:jc w:val="both"/>
      </w:pPr>
      <w:r>
        <w:rPr>
          <w:rFonts w:ascii="Times New Roman"/>
          <w:b w:val="false"/>
          <w:i w:val="false"/>
          <w:color w:val="000000"/>
          <w:sz w:val="28"/>
        </w:rPr>
        <w:t xml:space="preserve">
      2) құжаттарды қарау және көрсетілетін қызметті берушінің жауапты орындаушысын анықтау – 3 (үш) сағат. Нәтижесі - көрсетілетін қызметті берушінің жауапты орындаушысын анықтау; </w:t>
      </w:r>
    </w:p>
    <w:bookmarkEnd w:id="28"/>
    <w:bookmarkStart w:name="z42" w:id="29"/>
    <w:p>
      <w:pPr>
        <w:spacing w:after="0"/>
        <w:ind w:left="0"/>
        <w:jc w:val="both"/>
      </w:pPr>
      <w:r>
        <w:rPr>
          <w:rFonts w:ascii="Times New Roman"/>
          <w:b w:val="false"/>
          <w:i w:val="false"/>
          <w:color w:val="000000"/>
          <w:sz w:val="28"/>
        </w:rPr>
        <w:t xml:space="preserve">
      3) көрсетілетін қызметті берушінің жауапты орындаушысымен құжаттарды қарау, мемлекеттік қызмет көрсету нәтижесін рәсімдеу және көрсетілетін қызметті берушінің басшысына қол қоюға жолдау – 29 (жиырма тоғыз) күнтізбелік күн. Нәтижесі - мемлекеттік қызмет көрсету нәтижесін көрсетілетін қызметті берушінің басшысына қол қоюға жолдау; </w:t>
      </w:r>
    </w:p>
    <w:bookmarkEnd w:id="29"/>
    <w:bookmarkStart w:name="z43" w:id="30"/>
    <w:p>
      <w:pPr>
        <w:spacing w:after="0"/>
        <w:ind w:left="0"/>
        <w:jc w:val="both"/>
      </w:pPr>
      <w:r>
        <w:rPr>
          <w:rFonts w:ascii="Times New Roman"/>
          <w:b w:val="false"/>
          <w:i w:val="false"/>
          <w:color w:val="000000"/>
          <w:sz w:val="28"/>
        </w:rPr>
        <w:t>
      4) мемлекеттік қызмет көрсету нәтижесіне қол қою және көрсетілетін қызметті берушінің жауапты орындаушысына жолдау – 4 (төрт) сағат. Нәтижесі - мемлекеттік қызмет көрсету нәтижесін көрсетілетін қызметті берушінің жауапты орындаушысына жолдау;</w:t>
      </w:r>
    </w:p>
    <w:bookmarkEnd w:id="30"/>
    <w:bookmarkStart w:name="z44" w:id="31"/>
    <w:p>
      <w:pPr>
        <w:spacing w:after="0"/>
        <w:ind w:left="0"/>
        <w:jc w:val="both"/>
      </w:pPr>
      <w:r>
        <w:rPr>
          <w:rFonts w:ascii="Times New Roman"/>
          <w:b w:val="false"/>
          <w:i w:val="false"/>
          <w:color w:val="000000"/>
          <w:sz w:val="28"/>
        </w:rPr>
        <w:t>
      5) мемлекеттік қызмет көрсету нәтижесін беру – 15 (он бес) минут. Нәтижесі - мемлекеттік қызмет көрсету нәтижесін беру.</w:t>
      </w:r>
    </w:p>
    <w:bookmarkEnd w:id="31"/>
    <w:bookmarkStart w:name="z45" w:id="32"/>
    <w:p>
      <w:pPr>
        <w:spacing w:after="0"/>
        <w:ind w:left="0"/>
        <w:jc w:val="left"/>
      </w:pPr>
      <w:r>
        <w:rPr>
          <w:rFonts w:ascii="Times New Roman"/>
          <w:b/>
          <w:i w:val="false"/>
          <w:color w:val="000000"/>
        </w:rPr>
        <w:t xml:space="preserve"> 3. Мемлекеттік қызмет көрсету процесінде құрылымдық бөлiмшелер (қызметкерлер) мен көрсетілетін қызметті берушінің өзара iс-қимыл тәртiбiн сипаттау</w:t>
      </w:r>
    </w:p>
    <w:bookmarkEnd w:id="32"/>
    <w:bookmarkStart w:name="z46" w:id="33"/>
    <w:p>
      <w:pPr>
        <w:spacing w:after="0"/>
        <w:ind w:left="0"/>
        <w:jc w:val="both"/>
      </w:pPr>
      <w:r>
        <w:rPr>
          <w:rFonts w:ascii="Times New Roman"/>
          <w:b w:val="false"/>
          <w:i w:val="false"/>
          <w:color w:val="000000"/>
          <w:sz w:val="28"/>
        </w:rPr>
        <w:t>
      6. Мемлекеттiк қызмет көрсету процесінде қатысатын қызметті берушінің құрылымдық бөлiмшелерінің (қызметкерлерінің) тiзбесі:</w:t>
      </w:r>
    </w:p>
    <w:bookmarkEnd w:id="33"/>
    <w:bookmarkStart w:name="z47" w:id="34"/>
    <w:p>
      <w:pPr>
        <w:spacing w:after="0"/>
        <w:ind w:left="0"/>
        <w:jc w:val="both"/>
      </w:pPr>
      <w:r>
        <w:rPr>
          <w:rFonts w:ascii="Times New Roman"/>
          <w:b w:val="false"/>
          <w:i w:val="false"/>
          <w:color w:val="000000"/>
          <w:sz w:val="28"/>
        </w:rPr>
        <w:t>
      1) көрсетілетін қызметті берушінің кеңсе қызметкері;</w:t>
      </w:r>
    </w:p>
    <w:bookmarkEnd w:id="34"/>
    <w:bookmarkStart w:name="z48" w:id="35"/>
    <w:p>
      <w:pPr>
        <w:spacing w:after="0"/>
        <w:ind w:left="0"/>
        <w:jc w:val="both"/>
      </w:pPr>
      <w:r>
        <w:rPr>
          <w:rFonts w:ascii="Times New Roman"/>
          <w:b w:val="false"/>
          <w:i w:val="false"/>
          <w:color w:val="000000"/>
          <w:sz w:val="28"/>
        </w:rPr>
        <w:t>
      2) көрсетілетін қызметті берушінің басшысы;</w:t>
      </w:r>
    </w:p>
    <w:bookmarkEnd w:id="35"/>
    <w:bookmarkStart w:name="z49" w:id="36"/>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6"/>
    <w:bookmarkStart w:name="z50" w:id="37"/>
    <w:p>
      <w:pPr>
        <w:spacing w:after="0"/>
        <w:ind w:left="0"/>
        <w:jc w:val="both"/>
      </w:pPr>
      <w:r>
        <w:rPr>
          <w:rFonts w:ascii="Times New Roman"/>
          <w:b w:val="false"/>
          <w:i w:val="false"/>
          <w:color w:val="000000"/>
          <w:sz w:val="28"/>
        </w:rPr>
        <w:t xml:space="preserve">
      7. Құрылымдық бөлімшелердің (жұмыскерлердің) арасындағы рәсімдердің (іс-қимылдың) бірізділігін сипаттау осы регламенттің қосымшасында "Мемлекеттік қызмет көрсетудің бизнес-процестерінің анықтамалығы" келтірілген. </w:t>
      </w:r>
    </w:p>
    <w:bookmarkEnd w:id="37"/>
    <w:bookmarkStart w:name="z51" w:id="38"/>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8"/>
    <w:bookmarkStart w:name="z52" w:id="39"/>
    <w:p>
      <w:pPr>
        <w:spacing w:after="0"/>
        <w:ind w:left="0"/>
        <w:jc w:val="both"/>
      </w:pPr>
      <w:r>
        <w:rPr>
          <w:rFonts w:ascii="Times New Roman"/>
          <w:b w:val="false"/>
          <w:i w:val="false"/>
          <w:color w:val="000000"/>
          <w:sz w:val="28"/>
        </w:rPr>
        <w:t xml:space="preserve">
      8. Мемлекеттік көрсетілетін қызметті алу үшін көрсетілетін қызметті алушы Мемлекеттік корпорацияға Стандарттың 9-тармағына сәйкес құжаттар топтамасын ұсынады. </w:t>
      </w:r>
    </w:p>
    <w:bookmarkEnd w:id="39"/>
    <w:bookmarkStart w:name="z53" w:id="40"/>
    <w:p>
      <w:pPr>
        <w:spacing w:after="0"/>
        <w:ind w:left="0"/>
        <w:jc w:val="both"/>
      </w:pPr>
      <w:r>
        <w:rPr>
          <w:rFonts w:ascii="Times New Roman"/>
          <w:b w:val="false"/>
          <w:i w:val="false"/>
          <w:color w:val="000000"/>
          <w:sz w:val="28"/>
        </w:rPr>
        <w:t>
      9. Мемлекеттік қызмет көрсетудің нәтижесін Мемлекеттік корпорация арқылы алу процесінің сипаттамасы, оның ұзақтығы:</w:t>
      </w:r>
    </w:p>
    <w:bookmarkEnd w:id="40"/>
    <w:bookmarkStart w:name="z54" w:id="41"/>
    <w:p>
      <w:pPr>
        <w:spacing w:after="0"/>
        <w:ind w:left="0"/>
        <w:jc w:val="both"/>
      </w:pPr>
      <w:r>
        <w:rPr>
          <w:rFonts w:ascii="Times New Roman"/>
          <w:b w:val="false"/>
          <w:i w:val="false"/>
          <w:color w:val="000000"/>
          <w:sz w:val="28"/>
        </w:rPr>
        <w:t>
      1) Мемлекеттік корпорацияның қызметкері құжаттарды қабылдайды, тиісті құжаттардың қабылдағаны туралы қолхат береді (Стандарттың 11-тармағына сәйкес Мемлекеттік корпорацияның қызметкері өтінішті қабылдаудан бас тартады және Стандарттың 2-қосымшасына сәйкес қолхат береді) - 15 (он бес) минут;</w:t>
      </w:r>
    </w:p>
    <w:bookmarkEnd w:id="41"/>
    <w:bookmarkStart w:name="z55" w:id="42"/>
    <w:p>
      <w:pPr>
        <w:spacing w:after="0"/>
        <w:ind w:left="0"/>
        <w:jc w:val="both"/>
      </w:pPr>
      <w:r>
        <w:rPr>
          <w:rFonts w:ascii="Times New Roman"/>
          <w:b w:val="false"/>
          <w:i w:val="false"/>
          <w:color w:val="000000"/>
          <w:sz w:val="28"/>
        </w:rPr>
        <w:t>
      2) Мемлекеттік корпорацияның қызметкері көрсетілетін қызметті берушіге қабылданған құжаттарды жолдайды - 3 (үш) сағат;</w:t>
      </w:r>
    </w:p>
    <w:bookmarkEnd w:id="42"/>
    <w:bookmarkStart w:name="z56" w:id="43"/>
    <w:p>
      <w:pPr>
        <w:spacing w:after="0"/>
        <w:ind w:left="0"/>
        <w:jc w:val="both"/>
      </w:pPr>
      <w:r>
        <w:rPr>
          <w:rFonts w:ascii="Times New Roman"/>
          <w:b w:val="false"/>
          <w:i w:val="false"/>
          <w:color w:val="000000"/>
          <w:sz w:val="28"/>
        </w:rPr>
        <w:t>
      3)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43"/>
    <w:bookmarkStart w:name="z57" w:id="44"/>
    <w:p>
      <w:pPr>
        <w:spacing w:after="0"/>
        <w:ind w:left="0"/>
        <w:jc w:val="both"/>
      </w:pPr>
      <w:r>
        <w:rPr>
          <w:rFonts w:ascii="Times New Roman"/>
          <w:b w:val="false"/>
          <w:i w:val="false"/>
          <w:color w:val="000000"/>
          <w:sz w:val="28"/>
        </w:rPr>
        <w:t>
      4) Мемлекеттік корпорацияның қызметкері көрсетілетін қызметті берушіден мемлекеттік қызмет көрсету нәтижесін алады - 3 (үш) сағат;</w:t>
      </w:r>
    </w:p>
    <w:bookmarkEnd w:id="44"/>
    <w:bookmarkStart w:name="z58" w:id="45"/>
    <w:p>
      <w:pPr>
        <w:spacing w:after="0"/>
        <w:ind w:left="0"/>
        <w:jc w:val="both"/>
      </w:pPr>
      <w:r>
        <w:rPr>
          <w:rFonts w:ascii="Times New Roman"/>
          <w:b w:val="false"/>
          <w:i w:val="false"/>
          <w:color w:val="000000"/>
          <w:sz w:val="28"/>
        </w:rPr>
        <w:t>
      5) Мемлекеттік корпорацияның қызметкері мемлекеттік қызмет көрсету нәтижесін көрсетілетін қызметті алушыға береді - 15 (он бес) минут.</w:t>
      </w:r>
    </w:p>
    <w:bookmarkEnd w:id="45"/>
    <w:bookmarkStart w:name="z59" w:id="46"/>
    <w:p>
      <w:pPr>
        <w:spacing w:after="0"/>
        <w:ind w:left="0"/>
        <w:jc w:val="both"/>
      </w:pPr>
      <w:r>
        <w:rPr>
          <w:rFonts w:ascii="Times New Roman"/>
          <w:b w:val="false"/>
          <w:i w:val="false"/>
          <w:color w:val="000000"/>
          <w:sz w:val="28"/>
        </w:rPr>
        <w:t xml:space="preserve">
      10. Жүгіну тәртібін және портал арқылы мемлекеттік қызмет көрсету кезінде көрсетілетін қызметті беруші мен көрсетілетін қызметті алушының рәсімдерінің (іс-қимылдарының) бірізділігін сипаттау: </w:t>
      </w:r>
    </w:p>
    <w:bookmarkEnd w:id="46"/>
    <w:bookmarkStart w:name="z60" w:id="47"/>
    <w:p>
      <w:pPr>
        <w:spacing w:after="0"/>
        <w:ind w:left="0"/>
        <w:jc w:val="both"/>
      </w:pPr>
      <w:r>
        <w:rPr>
          <w:rFonts w:ascii="Times New Roman"/>
          <w:b w:val="false"/>
          <w:i w:val="false"/>
          <w:color w:val="000000"/>
          <w:sz w:val="28"/>
        </w:rPr>
        <w:t xml:space="preserve">
      1) көрсетілетін қызметті алушы порталда тіркеледі, ЭЦҚ-мен куәландырылған электрондық құжат нысанындағы сұрау салуды жолдайды; </w:t>
      </w:r>
    </w:p>
    <w:bookmarkEnd w:id="47"/>
    <w:bookmarkStart w:name="z61" w:id="48"/>
    <w:p>
      <w:pPr>
        <w:spacing w:after="0"/>
        <w:ind w:left="0"/>
        <w:jc w:val="both"/>
      </w:pPr>
      <w:r>
        <w:rPr>
          <w:rFonts w:ascii="Times New Roman"/>
          <w:b w:val="false"/>
          <w:i w:val="false"/>
          <w:color w:val="000000"/>
          <w:sz w:val="28"/>
        </w:rPr>
        <w:t xml:space="preserve">
      2) көрсетілетін қызметті алушының "жеке кабинетінде" сұрау салудың қабылданғаны туралы мәртебесі және мемлекеттік қызмет көрсетудің нәтижесін алу тәртібі көрсетіледі; </w:t>
      </w:r>
    </w:p>
    <w:bookmarkEnd w:id="48"/>
    <w:bookmarkStart w:name="z62" w:id="49"/>
    <w:p>
      <w:pPr>
        <w:spacing w:after="0"/>
        <w:ind w:left="0"/>
        <w:jc w:val="both"/>
      </w:pPr>
      <w:r>
        <w:rPr>
          <w:rFonts w:ascii="Times New Roman"/>
          <w:b w:val="false"/>
          <w:i w:val="false"/>
          <w:color w:val="000000"/>
          <w:sz w:val="28"/>
        </w:rPr>
        <w:t>
      3) сұрау салуды қабылдағаннан кейін,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нысаналы мақсатын өзгертуге шешім беру" мемлекеттік көрсетілетін қызмет регламентіне қосымша</w:t>
            </w:r>
          </w:p>
        </w:tc>
      </w:tr>
    </w:tbl>
    <w:bookmarkStart w:name="z64" w:id="50"/>
    <w:p>
      <w:pPr>
        <w:spacing w:after="0"/>
        <w:ind w:left="0"/>
        <w:jc w:val="left"/>
      </w:pPr>
      <w:r>
        <w:rPr>
          <w:rFonts w:ascii="Times New Roman"/>
          <w:b/>
          <w:i w:val="false"/>
          <w:color w:val="000000"/>
        </w:rPr>
        <w:t xml:space="preserve"> Мемлекеттік қызмет көрсетудің бизнес-процестерінің анықтамалығы </w:t>
      </w:r>
    </w:p>
    <w:bookmarkEnd w:id="50"/>
    <w:bookmarkStart w:name="z65"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78105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0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6"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7810500" cy="269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69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2018 жылғы "30" наурыздағы № 145 қаулысымен бекітілген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2015 жылғы 21 тамыздағы</w:t>
            </w:r>
            <w:r>
              <w:rPr>
                <w:rFonts w:ascii="Times New Roman"/>
                <w:b w:val="false"/>
                <w:i w:val="false"/>
                <w:color w:val="000000"/>
                <w:sz w:val="20"/>
              </w:rPr>
              <w:t xml:space="preserve"> № 376 қаулысымен бекітілген</w:t>
            </w:r>
          </w:p>
        </w:tc>
      </w:tr>
    </w:tbl>
    <w:bookmarkStart w:name="z71" w:id="53"/>
    <w:p>
      <w:pPr>
        <w:spacing w:after="0"/>
        <w:ind w:left="0"/>
        <w:jc w:val="left"/>
      </w:pPr>
      <w:r>
        <w:rPr>
          <w:rFonts w:ascii="Times New Roman"/>
          <w:b/>
          <w:i w:val="false"/>
          <w:color w:val="000000"/>
        </w:rPr>
        <w:t xml:space="preserve"> "Елді мекен шегінде объект салу үшін жер учаскесін беру" мемлекеттік көрсетілетін қызмет регламенті</w:t>
      </w:r>
    </w:p>
    <w:bookmarkEnd w:id="53"/>
    <w:bookmarkStart w:name="z72" w:id="54"/>
    <w:p>
      <w:pPr>
        <w:spacing w:after="0"/>
        <w:ind w:left="0"/>
        <w:jc w:val="left"/>
      </w:pPr>
      <w:r>
        <w:rPr>
          <w:rFonts w:ascii="Times New Roman"/>
          <w:b/>
          <w:i w:val="false"/>
          <w:color w:val="000000"/>
        </w:rPr>
        <w:t xml:space="preserve"> 1. Жалпы ережелер</w:t>
      </w:r>
    </w:p>
    <w:bookmarkEnd w:id="54"/>
    <w:bookmarkStart w:name="z73" w:id="55"/>
    <w:p>
      <w:pPr>
        <w:spacing w:after="0"/>
        <w:ind w:left="0"/>
        <w:jc w:val="both"/>
      </w:pPr>
      <w:r>
        <w:rPr>
          <w:rFonts w:ascii="Times New Roman"/>
          <w:b w:val="false"/>
          <w:i w:val="false"/>
          <w:color w:val="000000"/>
          <w:sz w:val="28"/>
        </w:rPr>
        <w:t>
      1. "Елді мекен шегінде объект салу үшін жер учаскесін беру" мемлекеттік көрсетілетін қызмет (бұдан әрі - мемлекеттік көрсетілетін қызмет) облыстың, аудандардың, облыстық маңызы бар қалалардың жергілікті атқарушы органдары, аудандық маңызы бар қалалардың, кенттердің, селолардың, селолық округтердің әкімдерімен (бұдан әрі - көрсетілетін қызметті беруші) жер учаскесін таңдау актісі келісілген жағдайда жеке және заңды тұлғаларға (бұдан әрі – көрсетілетін қызметті алушы) ақылы көрсетіледі.</w:t>
      </w:r>
    </w:p>
    <w:bookmarkEnd w:id="55"/>
    <w:bookmarkStart w:name="z74" w:id="56"/>
    <w:p>
      <w:pPr>
        <w:spacing w:after="0"/>
        <w:ind w:left="0"/>
        <w:jc w:val="both"/>
      </w:pPr>
      <w:r>
        <w:rPr>
          <w:rFonts w:ascii="Times New Roman"/>
          <w:b w:val="false"/>
          <w:i w:val="false"/>
          <w:color w:val="000000"/>
          <w:sz w:val="28"/>
        </w:rPr>
        <w:t xml:space="preserve">
      Мемлекеттік көрсетілетін қызмет "Елді мекен шегінде объект салу үшін жер учаскесін беру" 2015 жылғы 27 наурыздағы </w:t>
      </w:r>
      <w:r>
        <w:rPr>
          <w:rFonts w:ascii="Times New Roman"/>
          <w:b w:val="false"/>
          <w:i w:val="false"/>
          <w:color w:val="000000"/>
          <w:sz w:val="28"/>
        </w:rPr>
        <w:t>№ 270</w:t>
      </w:r>
      <w:r>
        <w:rPr>
          <w:rFonts w:ascii="Times New Roman"/>
          <w:b w:val="false"/>
          <w:i w:val="false"/>
          <w:color w:val="000000"/>
          <w:sz w:val="28"/>
        </w:rPr>
        <w:t xml:space="preserve"> Қазақстан Республикасы Ұлттық экономика министрінің міндетін атқарушының (Нормативтік құқықтық актілерді мемлекеттік тіркеу тізілімінде № 11051 тіркелген) бұйрығымен бекітілген мемлекеттік көрсетілетін қызмет стандартының (бұдан әрі - Стандарт) негізінде көрсетіледі.</w:t>
      </w:r>
    </w:p>
    <w:bookmarkEnd w:id="56"/>
    <w:bookmarkStart w:name="z75" w:id="57"/>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bookmarkEnd w:id="57"/>
    <w:bookmarkStart w:name="z76" w:id="58"/>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 (бұдан әрі – Мемлекеттік корпорациясы);</w:t>
      </w:r>
    </w:p>
    <w:bookmarkEnd w:id="58"/>
    <w:bookmarkStart w:name="z77" w:id="59"/>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End w:id="59"/>
    <w:bookmarkStart w:name="z78" w:id="60"/>
    <w:p>
      <w:pPr>
        <w:spacing w:after="0"/>
        <w:ind w:left="0"/>
        <w:jc w:val="both"/>
      </w:pPr>
      <w:r>
        <w:rPr>
          <w:rFonts w:ascii="Times New Roman"/>
          <w:b w:val="false"/>
          <w:i w:val="false"/>
          <w:color w:val="000000"/>
          <w:sz w:val="28"/>
        </w:rPr>
        <w:t>
      2. Мемлекеттік қызметті көрсету нысаны: электрондық (жартылай автоматтандырылған) және (немесе) қағаз түрінде.</w:t>
      </w:r>
    </w:p>
    <w:bookmarkEnd w:id="60"/>
    <w:bookmarkStart w:name="z79" w:id="61"/>
    <w:p>
      <w:pPr>
        <w:spacing w:after="0"/>
        <w:ind w:left="0"/>
        <w:jc w:val="both"/>
      </w:pPr>
      <w:r>
        <w:rPr>
          <w:rFonts w:ascii="Times New Roman"/>
          <w:b w:val="false"/>
          <w:i w:val="false"/>
          <w:color w:val="000000"/>
          <w:sz w:val="28"/>
        </w:rPr>
        <w:t>
      3. Мемлекеттік қызметті көрсету нәтижесі: жер-кадастр жоспарын (Стандарттың 1-қосымшасы) және уақытша (қысқа мерзiмдi және ұзақ мерзiмдi) өтеулi (өтеусіз) жер пайдалану шартын қоса бере отырып жер учаскесіне жер пайдалану құқығын беру туралы шешім немесе Стандарттың 10-тармағында көзделген жағдайлар мен негіздер бойынша мемлекеттік қызметті көрсетуден бас тарту туралы дәлелді жауап.</w:t>
      </w:r>
    </w:p>
    <w:bookmarkEnd w:id="61"/>
    <w:bookmarkStart w:name="z80" w:id="62"/>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жіберіледі.</w:t>
      </w:r>
    </w:p>
    <w:bookmarkEnd w:id="62"/>
    <w:bookmarkStart w:name="z81" w:id="63"/>
    <w:p>
      <w:pPr>
        <w:spacing w:after="0"/>
        <w:ind w:left="0"/>
        <w:jc w:val="left"/>
      </w:pPr>
      <w:r>
        <w:rPr>
          <w:rFonts w:ascii="Times New Roman"/>
          <w:b/>
          <w:i w:val="false"/>
          <w:color w:val="000000"/>
        </w:rPr>
        <w:t xml:space="preserve"> 2. Мемлекеттік қызмет көрсету процесінде көрсетілетін қызметті берушiнiң құрылымдық бөлiмшелерiнiң (қызметкерлерінің) iс-әрекеттерінің тәртiбiн сипаттау</w:t>
      </w:r>
    </w:p>
    <w:bookmarkEnd w:id="63"/>
    <w:bookmarkStart w:name="z82" w:id="64"/>
    <w:p>
      <w:pPr>
        <w:spacing w:after="0"/>
        <w:ind w:left="0"/>
        <w:jc w:val="both"/>
      </w:pPr>
      <w:r>
        <w:rPr>
          <w:rFonts w:ascii="Times New Roman"/>
          <w:b w:val="false"/>
          <w:i w:val="false"/>
          <w:color w:val="000000"/>
          <w:sz w:val="28"/>
        </w:rPr>
        <w:t>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w:t>
      </w:r>
    </w:p>
    <w:bookmarkEnd w:id="64"/>
    <w:bookmarkStart w:name="z83" w:id="65"/>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 және мемлекеттік қызметті көрсету рәсімінің (і-қимылдың) нәтижесі:</w:t>
      </w:r>
    </w:p>
    <w:bookmarkEnd w:id="65"/>
    <w:bookmarkStart w:name="z84" w:id="66"/>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бұрыштама қоюға жолдау – 15 (он бес) минут. Нәтижесі - көрсетілетін қызметті берушінің басшысына жолдау;</w:t>
      </w:r>
    </w:p>
    <w:bookmarkEnd w:id="66"/>
    <w:bookmarkStart w:name="z85" w:id="67"/>
    <w:p>
      <w:pPr>
        <w:spacing w:after="0"/>
        <w:ind w:left="0"/>
        <w:jc w:val="both"/>
      </w:pPr>
      <w:r>
        <w:rPr>
          <w:rFonts w:ascii="Times New Roman"/>
          <w:b w:val="false"/>
          <w:i w:val="false"/>
          <w:color w:val="000000"/>
          <w:sz w:val="28"/>
        </w:rPr>
        <w:t xml:space="preserve">
      2) құжаттарды қарау және көрсетілетін қызметті берушінің жауапты орындаушысын анықтау – 3 (үш) сағат. Нәтижесі - көрсетілетін қызметті берушінің жауапты орындаушысын анықтау; </w:t>
      </w:r>
    </w:p>
    <w:bookmarkEnd w:id="67"/>
    <w:bookmarkStart w:name="z86" w:id="68"/>
    <w:p>
      <w:pPr>
        <w:spacing w:after="0"/>
        <w:ind w:left="0"/>
        <w:jc w:val="both"/>
      </w:pPr>
      <w:r>
        <w:rPr>
          <w:rFonts w:ascii="Times New Roman"/>
          <w:b w:val="false"/>
          <w:i w:val="false"/>
          <w:color w:val="000000"/>
          <w:sz w:val="28"/>
        </w:rPr>
        <w:t xml:space="preserve">
      3) көрсетілетін қызметті берушінің жауапты орындаушысымен құжаттарды қарау, мемлекеттік қызмет көрсету нәтижесін рәсімдеу және көрсетілетін қызметті берушінің басшысына қол қоюға жолдау: </w:t>
      </w:r>
    </w:p>
    <w:bookmarkEnd w:id="68"/>
    <w:bookmarkStart w:name="z87" w:id="69"/>
    <w:p>
      <w:pPr>
        <w:spacing w:after="0"/>
        <w:ind w:left="0"/>
        <w:jc w:val="both"/>
      </w:pPr>
      <w:r>
        <w:rPr>
          <w:rFonts w:ascii="Times New Roman"/>
          <w:b w:val="false"/>
          <w:i w:val="false"/>
          <w:color w:val="000000"/>
          <w:sz w:val="28"/>
        </w:rPr>
        <w:t xml:space="preserve">
      1-этап: келісуші органдар мен ұйымдардың оң қорытындыларымен жер учаскесін таңдау актісін дайындау - 27 (жиырма жеті) жұмыс күні; </w:t>
      </w:r>
    </w:p>
    <w:bookmarkEnd w:id="69"/>
    <w:bookmarkStart w:name="z88" w:id="70"/>
    <w:p>
      <w:pPr>
        <w:spacing w:after="0"/>
        <w:ind w:left="0"/>
        <w:jc w:val="both"/>
      </w:pPr>
      <w:r>
        <w:rPr>
          <w:rFonts w:ascii="Times New Roman"/>
          <w:b w:val="false"/>
          <w:i w:val="false"/>
          <w:color w:val="000000"/>
          <w:sz w:val="28"/>
        </w:rPr>
        <w:t xml:space="preserve">
      2-этап: көрсетілетін қызметті алушы түпкілікті таңдау актісін келісуі және жер-кадастрлық жұмысы қызметіне ақы төлеуі кезінде - жер учаскесіне жер пайдалану құқығын беру туралы шешім шығару - 21 (жиырма бір) жұмыс күні; </w:t>
      </w:r>
    </w:p>
    <w:bookmarkEnd w:id="70"/>
    <w:bookmarkStart w:name="z89" w:id="71"/>
    <w:p>
      <w:pPr>
        <w:spacing w:after="0"/>
        <w:ind w:left="0"/>
        <w:jc w:val="both"/>
      </w:pPr>
      <w:r>
        <w:rPr>
          <w:rFonts w:ascii="Times New Roman"/>
          <w:b w:val="false"/>
          <w:i w:val="false"/>
          <w:color w:val="000000"/>
          <w:sz w:val="28"/>
        </w:rPr>
        <w:t>
      толық құжаттар пакеті ұсынылмаған кезде өтінішті қараудан бас тарту - 2 жұмыс күні;</w:t>
      </w:r>
    </w:p>
    <w:bookmarkEnd w:id="71"/>
    <w:bookmarkStart w:name="z90" w:id="72"/>
    <w:p>
      <w:pPr>
        <w:spacing w:after="0"/>
        <w:ind w:left="0"/>
        <w:jc w:val="both"/>
      </w:pPr>
      <w:r>
        <w:rPr>
          <w:rFonts w:ascii="Times New Roman"/>
          <w:b w:val="false"/>
          <w:i w:val="false"/>
          <w:color w:val="000000"/>
          <w:sz w:val="28"/>
        </w:rPr>
        <w:t>
      Стандарттың 10-тармағында көзделген жағдайларда және негіздер бойынша мемлекеттік қызмет көрсетуден бас тарту - 14 жұмыс күні. Нәтижесі - мемлекеттік қызмет көрсету нәтижесін көрсетілетін қызметті берушінің басшысына қол қоюға жолдау;</w:t>
      </w:r>
    </w:p>
    <w:bookmarkEnd w:id="72"/>
    <w:bookmarkStart w:name="z91" w:id="73"/>
    <w:p>
      <w:pPr>
        <w:spacing w:after="0"/>
        <w:ind w:left="0"/>
        <w:jc w:val="both"/>
      </w:pPr>
      <w:r>
        <w:rPr>
          <w:rFonts w:ascii="Times New Roman"/>
          <w:b w:val="false"/>
          <w:i w:val="false"/>
          <w:color w:val="000000"/>
          <w:sz w:val="28"/>
        </w:rPr>
        <w:t>
      4) мемлекеттік қызмет көрсету нәтижесіне қол қою және көрсетілетін қызметті берушінің жауапты орындаушысына жолдау – 4 (төрт) сағат. Нәтижесі - мемлекеттік қызмет көрсету нәтижесін көрсетілетін қызметті берушінің жауапты орындаушысына жолдау;</w:t>
      </w:r>
    </w:p>
    <w:bookmarkEnd w:id="73"/>
    <w:bookmarkStart w:name="z92" w:id="74"/>
    <w:p>
      <w:pPr>
        <w:spacing w:after="0"/>
        <w:ind w:left="0"/>
        <w:jc w:val="both"/>
      </w:pPr>
      <w:r>
        <w:rPr>
          <w:rFonts w:ascii="Times New Roman"/>
          <w:b w:val="false"/>
          <w:i w:val="false"/>
          <w:color w:val="000000"/>
          <w:sz w:val="28"/>
        </w:rPr>
        <w:t>
      5) мемлекеттік қызмет көрсету нәтижесін беру – 15 (он бес) минут. Нәтижесі - мемлекеттік қызмет көрсету нәтижесін беру.</w:t>
      </w:r>
    </w:p>
    <w:bookmarkEnd w:id="74"/>
    <w:bookmarkStart w:name="z93" w:id="75"/>
    <w:p>
      <w:pPr>
        <w:spacing w:after="0"/>
        <w:ind w:left="0"/>
        <w:jc w:val="left"/>
      </w:pPr>
      <w:r>
        <w:rPr>
          <w:rFonts w:ascii="Times New Roman"/>
          <w:b/>
          <w:i w:val="false"/>
          <w:color w:val="000000"/>
        </w:rPr>
        <w:t xml:space="preserve"> 3. Мемлекеттік қызмет көрсету процесінде құрылымдық бөлiмшелер (қызметкерлер) мен көрсетілетін қызметті берушінің өзара iс-қимыл тәртiбiн сипаттау</w:t>
      </w:r>
    </w:p>
    <w:bookmarkEnd w:id="75"/>
    <w:bookmarkStart w:name="z94" w:id="76"/>
    <w:p>
      <w:pPr>
        <w:spacing w:after="0"/>
        <w:ind w:left="0"/>
        <w:jc w:val="both"/>
      </w:pPr>
      <w:r>
        <w:rPr>
          <w:rFonts w:ascii="Times New Roman"/>
          <w:b w:val="false"/>
          <w:i w:val="false"/>
          <w:color w:val="000000"/>
          <w:sz w:val="28"/>
        </w:rPr>
        <w:t>
      6. Мемлекеттiк қызмет көрсету процесінде қатысатын қызметті берушінің құрылымдық бөлiмшелерінің (қызметкерлерінің) тiзбесі:</w:t>
      </w:r>
    </w:p>
    <w:bookmarkEnd w:id="76"/>
    <w:bookmarkStart w:name="z95" w:id="77"/>
    <w:p>
      <w:pPr>
        <w:spacing w:after="0"/>
        <w:ind w:left="0"/>
        <w:jc w:val="both"/>
      </w:pPr>
      <w:r>
        <w:rPr>
          <w:rFonts w:ascii="Times New Roman"/>
          <w:b w:val="false"/>
          <w:i w:val="false"/>
          <w:color w:val="000000"/>
          <w:sz w:val="28"/>
        </w:rPr>
        <w:t>
      1) көрсетілетін қызметті берушінің кеңсе қызметкері;</w:t>
      </w:r>
    </w:p>
    <w:bookmarkEnd w:id="77"/>
    <w:bookmarkStart w:name="z96" w:id="78"/>
    <w:p>
      <w:pPr>
        <w:spacing w:after="0"/>
        <w:ind w:left="0"/>
        <w:jc w:val="both"/>
      </w:pPr>
      <w:r>
        <w:rPr>
          <w:rFonts w:ascii="Times New Roman"/>
          <w:b w:val="false"/>
          <w:i w:val="false"/>
          <w:color w:val="000000"/>
          <w:sz w:val="28"/>
        </w:rPr>
        <w:t>
      2) көрсетілетін қызметті берушінің басшысы;</w:t>
      </w:r>
    </w:p>
    <w:bookmarkEnd w:id="78"/>
    <w:bookmarkStart w:name="z97" w:id="79"/>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79"/>
    <w:bookmarkStart w:name="z98" w:id="80"/>
    <w:p>
      <w:pPr>
        <w:spacing w:after="0"/>
        <w:ind w:left="0"/>
        <w:jc w:val="both"/>
      </w:pPr>
      <w:r>
        <w:rPr>
          <w:rFonts w:ascii="Times New Roman"/>
          <w:b w:val="false"/>
          <w:i w:val="false"/>
          <w:color w:val="000000"/>
          <w:sz w:val="28"/>
        </w:rPr>
        <w:t xml:space="preserve">
      7. Құрылымдық бөлімшелердің (жұмыскерлердің) арасындағы рәсімдердің (іс-қимылдың) бірізділігін сипаттау осы регламенттің қосымшасында "Мемлекеттік қызмет көрсетудің бизнес-процестерінің анықтамалығы" келтірілген. </w:t>
      </w:r>
    </w:p>
    <w:bookmarkEnd w:id="80"/>
    <w:bookmarkStart w:name="z99" w:id="81"/>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81"/>
    <w:bookmarkStart w:name="z100" w:id="82"/>
    <w:p>
      <w:pPr>
        <w:spacing w:after="0"/>
        <w:ind w:left="0"/>
        <w:jc w:val="both"/>
      </w:pPr>
      <w:r>
        <w:rPr>
          <w:rFonts w:ascii="Times New Roman"/>
          <w:b w:val="false"/>
          <w:i w:val="false"/>
          <w:color w:val="000000"/>
          <w:sz w:val="28"/>
        </w:rPr>
        <w:t xml:space="preserve">
      8. Мемлекеттік көрсетілетін қызметті алу үшін көрсетілетін қызметті алушы Мемлекеттік корпорацияға Стандарттың 9-тармағына сәйкес құжаттар топтамасын ұсынады. </w:t>
      </w:r>
    </w:p>
    <w:bookmarkEnd w:id="82"/>
    <w:bookmarkStart w:name="z101" w:id="83"/>
    <w:p>
      <w:pPr>
        <w:spacing w:after="0"/>
        <w:ind w:left="0"/>
        <w:jc w:val="both"/>
      </w:pPr>
      <w:r>
        <w:rPr>
          <w:rFonts w:ascii="Times New Roman"/>
          <w:b w:val="false"/>
          <w:i w:val="false"/>
          <w:color w:val="000000"/>
          <w:sz w:val="28"/>
        </w:rPr>
        <w:t>
      9. Мемлекеттік қызмет көрсетудің нәтижесін Мемлекеттік корпорация арқылы алу процесінің сипаттамасы, оның ұзақтығы:</w:t>
      </w:r>
    </w:p>
    <w:bookmarkEnd w:id="83"/>
    <w:bookmarkStart w:name="z102" w:id="84"/>
    <w:p>
      <w:pPr>
        <w:spacing w:after="0"/>
        <w:ind w:left="0"/>
        <w:jc w:val="both"/>
      </w:pPr>
      <w:r>
        <w:rPr>
          <w:rFonts w:ascii="Times New Roman"/>
          <w:b w:val="false"/>
          <w:i w:val="false"/>
          <w:color w:val="000000"/>
          <w:sz w:val="28"/>
        </w:rPr>
        <w:t>
      1) Мемлекеттік корпорацияның қызметкері құжаттарды қабылдайды, тиісті құжаттардың қабылдағаны туралы қолхат береді (Стандарттың 11-тармағына сәйкес Мемлекеттік корпорацияның қызметкері өтінішті қабылдаудан бас тартады және Стандарттың 5-қосымшасына сәйкес қолхат береді) - 15 (он бес) минут;</w:t>
      </w:r>
    </w:p>
    <w:bookmarkEnd w:id="84"/>
    <w:bookmarkStart w:name="z103" w:id="85"/>
    <w:p>
      <w:pPr>
        <w:spacing w:after="0"/>
        <w:ind w:left="0"/>
        <w:jc w:val="both"/>
      </w:pPr>
      <w:r>
        <w:rPr>
          <w:rFonts w:ascii="Times New Roman"/>
          <w:b w:val="false"/>
          <w:i w:val="false"/>
          <w:color w:val="000000"/>
          <w:sz w:val="28"/>
        </w:rPr>
        <w:t>
      2) Мемлекеттік корпорацияның қызметкері көрсетілетін қызметті берушіге қабылданған құжаттарды жолдайды - 3 (үш) сағат;</w:t>
      </w:r>
    </w:p>
    <w:bookmarkEnd w:id="85"/>
    <w:bookmarkStart w:name="z104" w:id="86"/>
    <w:p>
      <w:pPr>
        <w:spacing w:after="0"/>
        <w:ind w:left="0"/>
        <w:jc w:val="both"/>
      </w:pPr>
      <w:r>
        <w:rPr>
          <w:rFonts w:ascii="Times New Roman"/>
          <w:b w:val="false"/>
          <w:i w:val="false"/>
          <w:color w:val="000000"/>
          <w:sz w:val="28"/>
        </w:rPr>
        <w:t>
      3)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86"/>
    <w:bookmarkStart w:name="z105" w:id="87"/>
    <w:p>
      <w:pPr>
        <w:spacing w:after="0"/>
        <w:ind w:left="0"/>
        <w:jc w:val="both"/>
      </w:pPr>
      <w:r>
        <w:rPr>
          <w:rFonts w:ascii="Times New Roman"/>
          <w:b w:val="false"/>
          <w:i w:val="false"/>
          <w:color w:val="000000"/>
          <w:sz w:val="28"/>
        </w:rPr>
        <w:t>
      4) Мемлекеттік корпорацияның қызметкері көрсетілетін қызметті берушіден мемлекеттік қызмет көрсету нәтижесін алады - 3 (үш) сағат;</w:t>
      </w:r>
    </w:p>
    <w:bookmarkEnd w:id="87"/>
    <w:bookmarkStart w:name="z106" w:id="88"/>
    <w:p>
      <w:pPr>
        <w:spacing w:after="0"/>
        <w:ind w:left="0"/>
        <w:jc w:val="both"/>
      </w:pPr>
      <w:r>
        <w:rPr>
          <w:rFonts w:ascii="Times New Roman"/>
          <w:b w:val="false"/>
          <w:i w:val="false"/>
          <w:color w:val="000000"/>
          <w:sz w:val="28"/>
        </w:rPr>
        <w:t>
      5) Мемлекеттік корпорацияның қызметкері мемлекеттік қызмет көрсету қызмет нәтижесін көрсетілетін қызметті алушыға береді - 15 (он бес) минут.</w:t>
      </w:r>
    </w:p>
    <w:bookmarkEnd w:id="88"/>
    <w:bookmarkStart w:name="z107" w:id="89"/>
    <w:p>
      <w:pPr>
        <w:spacing w:after="0"/>
        <w:ind w:left="0"/>
        <w:jc w:val="both"/>
      </w:pPr>
      <w:r>
        <w:rPr>
          <w:rFonts w:ascii="Times New Roman"/>
          <w:b w:val="false"/>
          <w:i w:val="false"/>
          <w:color w:val="000000"/>
          <w:sz w:val="28"/>
        </w:rPr>
        <w:t xml:space="preserve">
      10. Жүгіну тәртібін және портал арқылы мемлекеттік қызмет көрсету кезінде көрсетілетін қызметті беруші мен көрсетілетін қызметті алушының рәсімдерінің (іс-қимылдарының) бірізділігін сипаттау: </w:t>
      </w:r>
    </w:p>
    <w:bookmarkEnd w:id="89"/>
    <w:bookmarkStart w:name="z108" w:id="90"/>
    <w:p>
      <w:pPr>
        <w:spacing w:after="0"/>
        <w:ind w:left="0"/>
        <w:jc w:val="both"/>
      </w:pPr>
      <w:r>
        <w:rPr>
          <w:rFonts w:ascii="Times New Roman"/>
          <w:b w:val="false"/>
          <w:i w:val="false"/>
          <w:color w:val="000000"/>
          <w:sz w:val="28"/>
        </w:rPr>
        <w:t xml:space="preserve">
      1) көрсетілетін қызметті алушы порталда тіркеледі, ЭЦҚ-мен куәландырылған электрондық құжат нысанындағы сұрау салуды жолдайды; </w:t>
      </w:r>
    </w:p>
    <w:bookmarkEnd w:id="90"/>
    <w:bookmarkStart w:name="z109" w:id="91"/>
    <w:p>
      <w:pPr>
        <w:spacing w:after="0"/>
        <w:ind w:left="0"/>
        <w:jc w:val="both"/>
      </w:pPr>
      <w:r>
        <w:rPr>
          <w:rFonts w:ascii="Times New Roman"/>
          <w:b w:val="false"/>
          <w:i w:val="false"/>
          <w:color w:val="000000"/>
          <w:sz w:val="28"/>
        </w:rPr>
        <w:t xml:space="preserve">
      2) көрсетілетін қызметті алушының "жеке кабинетінде" сұрау салудың қабылданғаны туралы мәртебесі және мемлекеттік қызмет көрсетудің нәтижесін алу тәртібі көрсетіледі; </w:t>
      </w:r>
    </w:p>
    <w:bookmarkEnd w:id="91"/>
    <w:bookmarkStart w:name="z110" w:id="92"/>
    <w:p>
      <w:pPr>
        <w:spacing w:after="0"/>
        <w:ind w:left="0"/>
        <w:jc w:val="both"/>
      </w:pPr>
      <w:r>
        <w:rPr>
          <w:rFonts w:ascii="Times New Roman"/>
          <w:b w:val="false"/>
          <w:i w:val="false"/>
          <w:color w:val="000000"/>
          <w:sz w:val="28"/>
        </w:rPr>
        <w:t>
      3) сұрау салуды қабылдағаннан кейін, мемлекеттік қызметті көрсету процесінде көрсетілетін қызметті берушінің құрылымдық бөлімшелерінің іс-қимыл тәртібі осы</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 шегінде объект салу үшін жер учаскесін беру" мемлекеттік көрсетілетін қызмет регламентіне қосымша</w:t>
            </w:r>
          </w:p>
        </w:tc>
      </w:tr>
    </w:tbl>
    <w:bookmarkStart w:name="z112" w:id="93"/>
    <w:p>
      <w:pPr>
        <w:spacing w:after="0"/>
        <w:ind w:left="0"/>
        <w:jc w:val="left"/>
      </w:pPr>
      <w:r>
        <w:rPr>
          <w:rFonts w:ascii="Times New Roman"/>
          <w:b/>
          <w:i w:val="false"/>
          <w:color w:val="000000"/>
        </w:rPr>
        <w:t xml:space="preserve"> Мемлекеттік қызмет көрсетудің бизнес-процестерінің анықтамалығы </w:t>
      </w:r>
    </w:p>
    <w:bookmarkEnd w:id="93"/>
    <w:bookmarkStart w:name="z113" w:id="94"/>
    <w:p>
      <w:pPr>
        <w:spacing w:after="0"/>
        <w:ind w:left="0"/>
        <w:jc w:val="both"/>
      </w:pPr>
      <w:r>
        <w:rPr>
          <w:rFonts w:ascii="Times New Roman"/>
          <w:b w:val="false"/>
          <w:i w:val="false"/>
          <w:color w:val="000000"/>
          <w:sz w:val="28"/>
        </w:rPr>
        <w:t xml:space="preserve">
      </w:t>
      </w:r>
    </w:p>
    <w:bookmarkEnd w:id="94"/>
    <w:p>
      <w:pPr>
        <w:spacing w:after="0"/>
        <w:ind w:left="0"/>
        <w:jc w:val="both"/>
      </w:pPr>
      <w:r>
        <w:drawing>
          <wp:inline distT="0" distB="0" distL="0" distR="0">
            <wp:extent cx="78105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55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4" w:id="95"/>
    <w:p>
      <w:pPr>
        <w:spacing w:after="0"/>
        <w:ind w:left="0"/>
        <w:jc w:val="both"/>
      </w:pPr>
      <w:r>
        <w:rPr>
          <w:rFonts w:ascii="Times New Roman"/>
          <w:b w:val="false"/>
          <w:i w:val="false"/>
          <w:color w:val="000000"/>
          <w:sz w:val="28"/>
        </w:rPr>
        <w:t xml:space="preserve">
      </w:t>
      </w:r>
    </w:p>
    <w:bookmarkEnd w:id="95"/>
    <w:p>
      <w:pPr>
        <w:spacing w:after="0"/>
        <w:ind w:left="0"/>
        <w:jc w:val="both"/>
      </w:pPr>
      <w:r>
        <w:drawing>
          <wp:inline distT="0" distB="0" distL="0" distR="0">
            <wp:extent cx="7810500" cy="271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71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