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ee4c9" w14:textId="41ee4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әкімдігінің 2015 жылғы 17 тамыздағы "Сәулет саласындағы мемлекеттік көрсетілетін қызметтердің регламенттерін бекіту туралы" № 364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2018 жылғы 28 ақпандағы № 78 қаулысы. Алматы облысы Әділет департаментінде 2018 жылы 16 наурызда № 4571 болып тіркелді. Күші жойылды - Алматы облысы әкімдігінің 2020 жылғы 14 ақпандағы № 57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14.02.2020 </w:t>
      </w:r>
      <w:r>
        <w:rPr>
          <w:rFonts w:ascii="Times New Roman"/>
          <w:b w:val="false"/>
          <w:i w:val="false"/>
          <w:color w:val="ff0000"/>
          <w:sz w:val="28"/>
        </w:rPr>
        <w:t>№ 57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"Діни қызмет саласындағы мемлекеттік көрсетілетін қызметтер стандарттарын бекіту туралы" Қазақстан Республикасы Мәдениет және спорт министрінің 2015 жылғы 23 сәуірдегі </w:t>
      </w:r>
      <w:r>
        <w:rPr>
          <w:rFonts w:ascii="Times New Roman"/>
          <w:b w:val="false"/>
          <w:i w:val="false"/>
          <w:color w:val="000000"/>
          <w:sz w:val="28"/>
        </w:rPr>
        <w:t>№ 147</w:t>
      </w:r>
      <w:r>
        <w:rPr>
          <w:rFonts w:ascii="Times New Roman"/>
          <w:b w:val="false"/>
          <w:i w:val="false"/>
          <w:color w:val="000000"/>
          <w:sz w:val="28"/>
        </w:rPr>
        <w:t xml:space="preserve"> бұйрығына (Нормативтік құқықтық актілерді мемлекеттік тіркеу тізілімінде № 11183 тіркелген) сәйкес, Алматы облысының әкімдігі ҚАУЛЫ ЕТЕДІ:</w:t>
      </w:r>
    </w:p>
    <w:bookmarkStart w:name="z8" w:id="1"/>
    <w:p>
      <w:pPr>
        <w:spacing w:after="0"/>
        <w:ind w:left="0"/>
        <w:jc w:val="both"/>
      </w:pPr>
      <w:r>
        <w:rPr>
          <w:rFonts w:ascii="Times New Roman"/>
          <w:b w:val="false"/>
          <w:i w:val="false"/>
          <w:color w:val="000000"/>
          <w:sz w:val="28"/>
        </w:rPr>
        <w:t xml:space="preserve">
      1. Алматы облысы әкімдігінің "Сәулет саласындағы мемлекеттік көрсетілетін қызметтердің регламенттерін бекіту туралы" 2015 жылғы 17 тамыздағы № 364 (Нормативтік құқықтық актілерді мемлекеттік тіркеу тізілімінде </w:t>
      </w:r>
      <w:r>
        <w:rPr>
          <w:rFonts w:ascii="Times New Roman"/>
          <w:b w:val="false"/>
          <w:i w:val="false"/>
          <w:color w:val="000000"/>
          <w:sz w:val="28"/>
        </w:rPr>
        <w:t>№ 3442</w:t>
      </w:r>
      <w:r>
        <w:rPr>
          <w:rFonts w:ascii="Times New Roman"/>
          <w:b w:val="false"/>
          <w:i w:val="false"/>
          <w:color w:val="000000"/>
          <w:sz w:val="28"/>
        </w:rPr>
        <w:t xml:space="preserve"> тіркелген, 2015 жылдың 21 қазанында "Әділет" ақпараттық-құқықтық жүйесінде жарияланған) қаулысына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көрсетілген қаулымен бекітілген "Ғибадат үйлерін (ғимараттарын) салу және олардың орналасатын жерін айқындау туралы шешім беру" мемлекеттік көрсетілетін қызмет регламенті жаңа редакцияда баяндалсын;</w:t>
      </w:r>
    </w:p>
    <w:bookmarkEnd w:id="2"/>
    <w:bookmarkStart w:name="z10" w:id="3"/>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көрсетілген қаулымен бекітілген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регламенті жаңа редакцияда баяндалсын.</w:t>
      </w:r>
    </w:p>
    <w:bookmarkEnd w:id="3"/>
    <w:bookmarkStart w:name="z11" w:id="4"/>
    <w:p>
      <w:pPr>
        <w:spacing w:after="0"/>
        <w:ind w:left="0"/>
        <w:jc w:val="both"/>
      </w:pPr>
      <w:r>
        <w:rPr>
          <w:rFonts w:ascii="Times New Roman"/>
          <w:b w:val="false"/>
          <w:i w:val="false"/>
          <w:color w:val="000000"/>
          <w:sz w:val="28"/>
        </w:rPr>
        <w:t xml:space="preserve">
      2. "Алматы облыстық сәулет және қалақұрылыс басқармасы" мемлекеттік мекемесі Қазақстан Республикасының заңнамасында белгіленген тәртіппен: </w:t>
      </w:r>
    </w:p>
    <w:bookmarkEnd w:id="4"/>
    <w:bookmarkStart w:name="z12" w:id="5"/>
    <w:p>
      <w:pPr>
        <w:spacing w:after="0"/>
        <w:ind w:left="0"/>
        <w:jc w:val="both"/>
      </w:pPr>
      <w:r>
        <w:rPr>
          <w:rFonts w:ascii="Times New Roman"/>
          <w:b w:val="false"/>
          <w:i w:val="false"/>
          <w:color w:val="000000"/>
          <w:sz w:val="28"/>
        </w:rPr>
        <w:t>
      1) осы қаулының Алматы облысының Әділет департаментінде мемлекеттік тіркелуін;</w:t>
      </w:r>
    </w:p>
    <w:bookmarkEnd w:id="5"/>
    <w:bookmarkStart w:name="z13" w:id="6"/>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жіберуді;</w:t>
      </w:r>
    </w:p>
    <w:bookmarkEnd w:id="6"/>
    <w:bookmarkStart w:name="z14" w:id="7"/>
    <w:p>
      <w:pPr>
        <w:spacing w:after="0"/>
        <w:ind w:left="0"/>
        <w:jc w:val="both"/>
      </w:pPr>
      <w:r>
        <w:rPr>
          <w:rFonts w:ascii="Times New Roman"/>
          <w:b w:val="false"/>
          <w:i w:val="false"/>
          <w:color w:val="000000"/>
          <w:sz w:val="28"/>
        </w:rPr>
        <w:t xml:space="preserve">
      3) осы қаулы ресми жарияланғаннан кейін оны Алматы облысы әкімдігінің интернет-ресурсында орналастыруды; </w:t>
      </w:r>
    </w:p>
    <w:bookmarkEnd w:id="7"/>
    <w:bookmarkStart w:name="z15" w:id="8"/>
    <w:p>
      <w:pPr>
        <w:spacing w:after="0"/>
        <w:ind w:left="0"/>
        <w:jc w:val="both"/>
      </w:pPr>
      <w:r>
        <w:rPr>
          <w:rFonts w:ascii="Times New Roman"/>
          <w:b w:val="false"/>
          <w:i w:val="false"/>
          <w:color w:val="000000"/>
          <w:sz w:val="28"/>
        </w:rPr>
        <w:t>
      4) осы қаулы мемлекеттік тіркеуден өткеннен кейін он жұмыс күні ішінде Алматы облысы әкімі аппаратының мемлекеттік-құқық бөліміне осы тармақтың 1), 2), және 3) тармақшаларында қарастырылған іс-шаралардың орындалуы туралы мәліметтерді ұсынуды қамтамасыз етсін.</w:t>
      </w:r>
    </w:p>
    <w:bookmarkEnd w:id="8"/>
    <w:bookmarkStart w:name="z16" w:id="9"/>
    <w:p>
      <w:pPr>
        <w:spacing w:after="0"/>
        <w:ind w:left="0"/>
        <w:jc w:val="both"/>
      </w:pPr>
      <w:r>
        <w:rPr>
          <w:rFonts w:ascii="Times New Roman"/>
          <w:b w:val="false"/>
          <w:i w:val="false"/>
          <w:color w:val="000000"/>
          <w:sz w:val="28"/>
        </w:rPr>
        <w:t xml:space="preserve">
      3. Осы қаулының орындалуын бақылау Алматы облысы әкімінің бірінші орынбасары Л. Тұрлашовқа жүктелсін. </w:t>
      </w:r>
    </w:p>
    <w:bookmarkEnd w:id="9"/>
    <w:bookmarkStart w:name="z17" w:id="10"/>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2018 жылғы "28" ақпан № 78 қаулысымен бекітілген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2015 жылғы 17 тамыз № 364 қаулысымен бекітілген</w:t>
            </w:r>
          </w:p>
        </w:tc>
      </w:tr>
    </w:tbl>
    <w:bookmarkStart w:name="z21" w:id="11"/>
    <w:p>
      <w:pPr>
        <w:spacing w:after="0"/>
        <w:ind w:left="0"/>
        <w:jc w:val="left"/>
      </w:pPr>
      <w:r>
        <w:rPr>
          <w:rFonts w:ascii="Times New Roman"/>
          <w:b/>
          <w:i w:val="false"/>
          <w:color w:val="000000"/>
        </w:rPr>
        <w:t xml:space="preserve"> "Ғибадат үйлерін (ғимараттарын) салу және олардың орналасатын жерін айқындау туралы шешім беру" мемлекеттік көрсетілетін қызмет регламенті</w:t>
      </w:r>
    </w:p>
    <w:bookmarkEnd w:id="11"/>
    <w:bookmarkStart w:name="z22" w:id="12"/>
    <w:p>
      <w:pPr>
        <w:spacing w:after="0"/>
        <w:ind w:left="0"/>
        <w:jc w:val="left"/>
      </w:pPr>
      <w:r>
        <w:rPr>
          <w:rFonts w:ascii="Times New Roman"/>
          <w:b/>
          <w:i w:val="false"/>
          <w:color w:val="000000"/>
        </w:rPr>
        <w:t xml:space="preserve"> 1. Жалпы ережелер</w:t>
      </w:r>
    </w:p>
    <w:bookmarkEnd w:id="12"/>
    <w:bookmarkStart w:name="z23" w:id="13"/>
    <w:p>
      <w:pPr>
        <w:spacing w:after="0"/>
        <w:ind w:left="0"/>
        <w:jc w:val="both"/>
      </w:pPr>
      <w:r>
        <w:rPr>
          <w:rFonts w:ascii="Times New Roman"/>
          <w:b w:val="false"/>
          <w:i w:val="false"/>
          <w:color w:val="000000"/>
          <w:sz w:val="28"/>
        </w:rPr>
        <w:t>
      1. "Ғибадат үйлерін (ғимараттарын) салу және олардың орналасатын жерін айқындау туралы шешім беру" мемлекеттік көрсетілетін қызмет (бұдан әрі – мемлекеттік көрсетілетін қызмет) облыстың жергiлiктi атқарушы органымен (бұдан әрі – көрсетілетін қызметті беруші) жеке және заңды тұлғаларға (бұдан әрі – көрсетілетін қызметті алушы) тегін көрсетіледі.</w:t>
      </w:r>
    </w:p>
    <w:bookmarkEnd w:id="13"/>
    <w:bookmarkStart w:name="z24" w:id="14"/>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Мәдениет және спорт министрінің 2015 жылғы 23 сәуірдегі </w:t>
      </w:r>
      <w:r>
        <w:rPr>
          <w:rFonts w:ascii="Times New Roman"/>
          <w:b w:val="false"/>
          <w:i w:val="false"/>
          <w:color w:val="000000"/>
          <w:sz w:val="28"/>
        </w:rPr>
        <w:t>№ 147</w:t>
      </w:r>
      <w:r>
        <w:rPr>
          <w:rFonts w:ascii="Times New Roman"/>
          <w:b w:val="false"/>
          <w:i w:val="false"/>
          <w:color w:val="000000"/>
          <w:sz w:val="28"/>
        </w:rPr>
        <w:t xml:space="preserve"> (Нормативтік құқықтық актілерді мемлекеттік тіркеу тізілімінде № 11183 тіркелген) бұйрығымен бекітілген "Ғибадат үйлерін (ғимараттарын) салу және олардың орналасатын жерін айқындау туралы шешім беру" мемлекеттік көрсетілетін қызмет стандарты (бұдан әрі – Стандарт) негізінде көрсетеді.</w:t>
      </w:r>
    </w:p>
    <w:bookmarkEnd w:id="14"/>
    <w:bookmarkStart w:name="z25" w:id="15"/>
    <w:p>
      <w:pPr>
        <w:spacing w:after="0"/>
        <w:ind w:left="0"/>
        <w:jc w:val="both"/>
      </w:pPr>
      <w:r>
        <w:rPr>
          <w:rFonts w:ascii="Times New Roman"/>
          <w:b w:val="false"/>
          <w:i w:val="false"/>
          <w:color w:val="000000"/>
          <w:sz w:val="28"/>
        </w:rPr>
        <w:t xml:space="preserve">
      Өтінішті қабылдау және мемлекеттік көрсетілетін қызмет нәтижесін беру: </w:t>
      </w:r>
    </w:p>
    <w:bookmarkEnd w:id="15"/>
    <w:bookmarkStart w:name="z26" w:id="16"/>
    <w:p>
      <w:pPr>
        <w:spacing w:after="0"/>
        <w:ind w:left="0"/>
        <w:jc w:val="both"/>
      </w:pPr>
      <w:r>
        <w:rPr>
          <w:rFonts w:ascii="Times New Roman"/>
          <w:b w:val="false"/>
          <w:i w:val="false"/>
          <w:color w:val="000000"/>
          <w:sz w:val="28"/>
        </w:rPr>
        <w:t>
      1) көрсетілетін қызметті берушінің кеңсесі;</w:t>
      </w:r>
    </w:p>
    <w:bookmarkEnd w:id="16"/>
    <w:bookmarkStart w:name="z27" w:id="17"/>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7"/>
    <w:bookmarkStart w:name="z28" w:id="18"/>
    <w:p>
      <w:pPr>
        <w:spacing w:after="0"/>
        <w:ind w:left="0"/>
        <w:jc w:val="both"/>
      </w:pPr>
      <w:r>
        <w:rPr>
          <w:rFonts w:ascii="Times New Roman"/>
          <w:b w:val="false"/>
          <w:i w:val="false"/>
          <w:color w:val="000000"/>
          <w:sz w:val="28"/>
        </w:rPr>
        <w:t>
      2. Мемлекеттiк қызметті көрсету нысаны: қағаз түрінде.</w:t>
      </w:r>
    </w:p>
    <w:bookmarkEnd w:id="18"/>
    <w:bookmarkStart w:name="z29" w:id="19"/>
    <w:p>
      <w:pPr>
        <w:spacing w:after="0"/>
        <w:ind w:left="0"/>
        <w:jc w:val="both"/>
      </w:pPr>
      <w:r>
        <w:rPr>
          <w:rFonts w:ascii="Times New Roman"/>
          <w:b w:val="false"/>
          <w:i w:val="false"/>
          <w:color w:val="000000"/>
          <w:sz w:val="28"/>
        </w:rPr>
        <w:t xml:space="preserve">
      3. Мемлекеттік қызметті көрсету нәтижесi: ғибадат үйлерін (ғимараттарын) салу, олардың орналасатын жерін айқындау туралы шешім немесе көрсетілетін қызметті берушінің Стандарттың 10-тармағында көзделген жағдайда және негіздер бойынша мемлекеттік қызметті көрсетуден бас тарту туралы дәлелденген жауап. </w:t>
      </w:r>
    </w:p>
    <w:bookmarkEnd w:id="19"/>
    <w:bookmarkStart w:name="z30" w:id="20"/>
    <w:p>
      <w:pPr>
        <w:spacing w:after="0"/>
        <w:ind w:left="0"/>
        <w:jc w:val="both"/>
      </w:pPr>
      <w:r>
        <w:rPr>
          <w:rFonts w:ascii="Times New Roman"/>
          <w:b w:val="false"/>
          <w:i w:val="false"/>
          <w:color w:val="000000"/>
          <w:sz w:val="28"/>
        </w:rPr>
        <w:t>
      Мемлекеттік көрсетілетін қызмет нәтижесін ұсыну нысаны: қағаз түрінде.</w:t>
      </w:r>
    </w:p>
    <w:bookmarkEnd w:id="20"/>
    <w:bookmarkStart w:name="z31" w:id="2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1"/>
    <w:bookmarkStart w:name="z32" w:id="22"/>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22"/>
    <w:bookmarkStart w:name="z33" w:id="2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23"/>
    <w:bookmarkStart w:name="z34" w:id="24"/>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қабылдайды, олардың тіркелуін жүзеге асырады және өтініштің көшірмесін көрсетілетін қызметті алушыға береді, көрсетілетін қызметті берушінің басшысының қарауына жолдайды – 30 (отыз) минут. Нәтижесі - құжаттарды қабылдап алған тұлғаның тегін, атын, әкесінің атын (болған жағдайда) көрсете отырып, кіріс құжаттың қабылдау күнін, уақытын және нөмірін қамтитын, көрсетілетін қызметті берушінің мөртаңбасы қойылған көрсетілетін қызметті алушы өтінішінің көшірмесі;</w:t>
      </w:r>
    </w:p>
    <w:bookmarkEnd w:id="24"/>
    <w:bookmarkStart w:name="z35" w:id="25"/>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анықтайды – 4 (төрт) сағат. Нәтижесі – жауапты орындаушыны анықтау;</w:t>
      </w:r>
    </w:p>
    <w:bookmarkEnd w:id="25"/>
    <w:bookmarkStart w:name="z36" w:id="26"/>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қарастырып, және "Дін істері басқармасы" мемлекеттік мекемесіне (бұдан әрі – Басқарма) келісуге жібереді – 3 (үш) күнтізбелік күн. Нәтижесі - Басқармаға келісуге жолдау;</w:t>
      </w:r>
    </w:p>
    <w:bookmarkEnd w:id="26"/>
    <w:bookmarkStart w:name="z37" w:id="27"/>
    <w:p>
      <w:pPr>
        <w:spacing w:after="0"/>
        <w:ind w:left="0"/>
        <w:jc w:val="both"/>
      </w:pPr>
      <w:r>
        <w:rPr>
          <w:rFonts w:ascii="Times New Roman"/>
          <w:b w:val="false"/>
          <w:i w:val="false"/>
          <w:color w:val="000000"/>
          <w:sz w:val="28"/>
        </w:rPr>
        <w:t>
      4) Басқарма құжаттарды қарайды және келісуді жүзеге асырады немесе келісуден бас тарту туралы дәлелді жауапты дайындайды – 7 (жеті) күнтізбелік күн. Нәтижесі – келісім немесе келісуден бас тарту туралы дәлелді жауап;</w:t>
      </w:r>
    </w:p>
    <w:bookmarkEnd w:id="27"/>
    <w:bookmarkStart w:name="z38" w:id="28"/>
    <w:p>
      <w:pPr>
        <w:spacing w:after="0"/>
        <w:ind w:left="0"/>
        <w:jc w:val="both"/>
      </w:pPr>
      <w:r>
        <w:rPr>
          <w:rFonts w:ascii="Times New Roman"/>
          <w:b w:val="false"/>
          <w:i w:val="false"/>
          <w:color w:val="000000"/>
          <w:sz w:val="28"/>
        </w:rPr>
        <w:t>
      5) көрсетілетін қызметті берушінің жауапты орындаушысы Барқарманың жауабы негізінде мемлекеттік қызмет көрсету нәтижесін рәсімдейді және мемлекеттік қызмет көрсету басшысына жолдайды - 15 (он бес) күнтізбелік күн. Нәтижесі – мемлекеттік көрсетілетін қызмет нәтижесін көрсетілетін қызмет берушінің басшысына жолдау;</w:t>
      </w:r>
    </w:p>
    <w:bookmarkEnd w:id="28"/>
    <w:bookmarkStart w:name="z39" w:id="29"/>
    <w:p>
      <w:pPr>
        <w:spacing w:after="0"/>
        <w:ind w:left="0"/>
        <w:jc w:val="both"/>
      </w:pPr>
      <w:r>
        <w:rPr>
          <w:rFonts w:ascii="Times New Roman"/>
          <w:b w:val="false"/>
          <w:i w:val="false"/>
          <w:color w:val="000000"/>
          <w:sz w:val="28"/>
        </w:rPr>
        <w:t>
      6) көрсетілетін қызметті берушінің басшысы мемлекеттік қызмет көрсету нәтижесіне қол қояды және көрсетілетін қызмет берушінің жауапты орындаушысына жолдайды - 4 (төрт) күнтізбелік күн. Нәтижесі – мемлекеттік қызмет көрсету нәтижесін көрсетілетін қызметті берушінің жауапты орындаушысына жолдау.</w:t>
      </w:r>
    </w:p>
    <w:bookmarkEnd w:id="29"/>
    <w:bookmarkStart w:name="z40" w:id="30"/>
    <w:p>
      <w:pPr>
        <w:spacing w:after="0"/>
        <w:ind w:left="0"/>
        <w:jc w:val="both"/>
      </w:pPr>
      <w:r>
        <w:rPr>
          <w:rFonts w:ascii="Times New Roman"/>
          <w:b w:val="false"/>
          <w:i w:val="false"/>
          <w:color w:val="000000"/>
          <w:sz w:val="28"/>
        </w:rPr>
        <w:t>
      7) көрсетілетін қызметті берушінің жауапты орындаушысы мемлекеттік қызмет көрсету нәтижесін береді - 30 (отыз) минут. Нәтижесі – мемлекеттік қызмет көрсету нәтижесін беру.</w:t>
      </w:r>
    </w:p>
    <w:bookmarkEnd w:id="30"/>
    <w:bookmarkStart w:name="z41" w:id="31"/>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31"/>
    <w:bookmarkStart w:name="z42" w:id="32"/>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32"/>
    <w:bookmarkStart w:name="z43" w:id="33"/>
    <w:p>
      <w:pPr>
        <w:spacing w:after="0"/>
        <w:ind w:left="0"/>
        <w:jc w:val="both"/>
      </w:pPr>
      <w:r>
        <w:rPr>
          <w:rFonts w:ascii="Times New Roman"/>
          <w:b w:val="false"/>
          <w:i w:val="false"/>
          <w:color w:val="000000"/>
          <w:sz w:val="28"/>
        </w:rPr>
        <w:t>
      1) көрсетілетін қызметті берушінің кеңсе қызметкері;</w:t>
      </w:r>
    </w:p>
    <w:bookmarkEnd w:id="33"/>
    <w:bookmarkStart w:name="z44" w:id="34"/>
    <w:p>
      <w:pPr>
        <w:spacing w:after="0"/>
        <w:ind w:left="0"/>
        <w:jc w:val="both"/>
      </w:pPr>
      <w:r>
        <w:rPr>
          <w:rFonts w:ascii="Times New Roman"/>
          <w:b w:val="false"/>
          <w:i w:val="false"/>
          <w:color w:val="000000"/>
          <w:sz w:val="28"/>
        </w:rPr>
        <w:t>
      2) көрсетілетін қызметті берушінің басшысы;</w:t>
      </w:r>
    </w:p>
    <w:bookmarkEnd w:id="34"/>
    <w:bookmarkStart w:name="z45" w:id="35"/>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5"/>
    <w:bookmarkStart w:name="z46" w:id="36"/>
    <w:p>
      <w:pPr>
        <w:spacing w:after="0"/>
        <w:ind w:left="0"/>
        <w:jc w:val="both"/>
      </w:pPr>
      <w:r>
        <w:rPr>
          <w:rFonts w:ascii="Times New Roman"/>
          <w:b w:val="false"/>
          <w:i w:val="false"/>
          <w:color w:val="000000"/>
          <w:sz w:val="28"/>
        </w:rPr>
        <w:t xml:space="preserve">
      4) Басқарма. </w:t>
      </w:r>
    </w:p>
    <w:bookmarkEnd w:id="36"/>
    <w:bookmarkStart w:name="z47" w:id="37"/>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 сипаттау осы регламенттің қосымшасы "Мемлекеттік қызмет көрсетудің бизнес-процестерінің анықтамалығы" келтірілген.</w:t>
      </w:r>
    </w:p>
    <w:bookmarkEnd w:id="37"/>
    <w:bookmarkStart w:name="z48" w:id="38"/>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8"/>
    <w:bookmarkStart w:name="z49" w:id="39"/>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w:t>
      </w:r>
    </w:p>
    <w:bookmarkEnd w:id="39"/>
    <w:bookmarkStart w:name="z50" w:id="40"/>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40"/>
    <w:bookmarkStart w:name="z51" w:id="41"/>
    <w:p>
      <w:pPr>
        <w:spacing w:after="0"/>
        <w:ind w:left="0"/>
        <w:jc w:val="both"/>
      </w:pPr>
      <w:r>
        <w:rPr>
          <w:rFonts w:ascii="Times New Roman"/>
          <w:b w:val="false"/>
          <w:i w:val="false"/>
          <w:color w:val="000000"/>
          <w:sz w:val="28"/>
        </w:rPr>
        <w:t>
      1) Мемлекеттік корпорацияның қызметкері құжаттарды қабылдайды және тиісті құжаттардың қабылдағаны туралы қолхат береді (Стандарттың 9-тармағына сәйкес Мемлекеттік корпорацияның қызметкері құжаттарды қабылдаудан бас тартады және Стандарттың 2-қосымшасына сәйкес қолхат береді) – 20 (жиырма) минут;</w:t>
      </w:r>
    </w:p>
    <w:bookmarkEnd w:id="41"/>
    <w:bookmarkStart w:name="z52" w:id="42"/>
    <w:p>
      <w:pPr>
        <w:spacing w:after="0"/>
        <w:ind w:left="0"/>
        <w:jc w:val="both"/>
      </w:pPr>
      <w:r>
        <w:rPr>
          <w:rFonts w:ascii="Times New Roman"/>
          <w:b w:val="false"/>
          <w:i w:val="false"/>
          <w:color w:val="000000"/>
          <w:sz w:val="28"/>
        </w:rPr>
        <w:t>
      2) Мемлекеттік корпорацияның қызметкері көрсетілетін қызметті берушіге қабылданған құжаттарды жолдайды – 3 (үш) сағат;</w:t>
      </w:r>
    </w:p>
    <w:bookmarkEnd w:id="42"/>
    <w:bookmarkStart w:name="z53" w:id="43"/>
    <w:p>
      <w:pPr>
        <w:spacing w:after="0"/>
        <w:ind w:left="0"/>
        <w:jc w:val="both"/>
      </w:pPr>
      <w:r>
        <w:rPr>
          <w:rFonts w:ascii="Times New Roman"/>
          <w:b w:val="false"/>
          <w:i w:val="false"/>
          <w:color w:val="000000"/>
          <w:sz w:val="28"/>
        </w:rPr>
        <w:t>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43"/>
    <w:bookmarkStart w:name="z54" w:id="44"/>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 – 30 (отыз) минут ішінде;</w:t>
      </w:r>
    </w:p>
    <w:bookmarkEnd w:id="44"/>
    <w:bookmarkStart w:name="z55" w:id="45"/>
    <w:p>
      <w:pPr>
        <w:spacing w:after="0"/>
        <w:ind w:left="0"/>
        <w:jc w:val="both"/>
      </w:pPr>
      <w:r>
        <w:rPr>
          <w:rFonts w:ascii="Times New Roman"/>
          <w:b w:val="false"/>
          <w:i w:val="false"/>
          <w:color w:val="000000"/>
          <w:sz w:val="28"/>
        </w:rPr>
        <w:t>
      5) Мемлекеттік корпорацияның қызметкері көрсетілетін қызмет нәтижесін көрсетілетін қызметті алушыға береді – 20 (жиырма) минут.</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"Ғибадат үйлерін (ғимараттарын) салу және олардың орналасатын жерін айқындау туралы шешім беру" мемлекеттік көрсетілетін қызмет регламентіне қосымша </w:t>
            </w:r>
            <w:r>
              <w:br/>
            </w:r>
          </w:p>
        </w:tc>
      </w:tr>
    </w:tbl>
    <w:bookmarkStart w:name="z57" w:id="46"/>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46"/>
    <w:bookmarkStart w:name="z58"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34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2018 жылғы "28" ақпан № 78 қаулысымен бекітілген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2015 жылғы 17 тамыз № 364 қаулысымен бекітілген</w:t>
            </w:r>
          </w:p>
        </w:tc>
      </w:tr>
    </w:tbl>
    <w:bookmarkStart w:name="z62" w:id="49"/>
    <w:p>
      <w:pPr>
        <w:spacing w:after="0"/>
        <w:ind w:left="0"/>
        <w:jc w:val="left"/>
      </w:pPr>
      <w:r>
        <w:rPr>
          <w:rFonts w:ascii="Times New Roman"/>
          <w:b/>
          <w:i w:val="false"/>
          <w:color w:val="000000"/>
        </w:rPr>
        <w:t xml:space="preserve">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регламенті</w:t>
      </w:r>
    </w:p>
    <w:bookmarkEnd w:id="49"/>
    <w:bookmarkStart w:name="z63" w:id="50"/>
    <w:p>
      <w:pPr>
        <w:spacing w:after="0"/>
        <w:ind w:left="0"/>
        <w:jc w:val="left"/>
      </w:pPr>
      <w:r>
        <w:rPr>
          <w:rFonts w:ascii="Times New Roman"/>
          <w:b/>
          <w:i w:val="false"/>
          <w:color w:val="000000"/>
        </w:rPr>
        <w:t xml:space="preserve"> 1. Жалпы ережелер</w:t>
      </w:r>
    </w:p>
    <w:bookmarkEnd w:id="50"/>
    <w:bookmarkStart w:name="z64" w:id="51"/>
    <w:p>
      <w:pPr>
        <w:spacing w:after="0"/>
        <w:ind w:left="0"/>
        <w:jc w:val="both"/>
      </w:pPr>
      <w:r>
        <w:rPr>
          <w:rFonts w:ascii="Times New Roman"/>
          <w:b w:val="false"/>
          <w:i w:val="false"/>
          <w:color w:val="000000"/>
          <w:sz w:val="28"/>
        </w:rPr>
        <w:t>
      1.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(бұдан әрі – мемлекеттік көрсетілетін қызмет) облыстың жергiлiктi атқарушы органымен (бұдан әрі – көрсетілетін қызметті беруші) жеке және заңды тұлғаларға (бұдан әрі – көрсетілетін қызметті алушы) тегін көрсетіледі.</w:t>
      </w:r>
    </w:p>
    <w:bookmarkEnd w:id="51"/>
    <w:bookmarkStart w:name="z65" w:id="52"/>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Мәдениет және спорт министрінің 2015 жылғы 23 сәуірдегі </w:t>
      </w:r>
      <w:r>
        <w:rPr>
          <w:rFonts w:ascii="Times New Roman"/>
          <w:b w:val="false"/>
          <w:i w:val="false"/>
          <w:color w:val="000000"/>
          <w:sz w:val="28"/>
        </w:rPr>
        <w:t>№ 147</w:t>
      </w:r>
      <w:r>
        <w:rPr>
          <w:rFonts w:ascii="Times New Roman"/>
          <w:b w:val="false"/>
          <w:i w:val="false"/>
          <w:color w:val="000000"/>
          <w:sz w:val="28"/>
        </w:rPr>
        <w:t xml:space="preserve"> (Нормативтік құқықтық актілерді мемлекеттік тіркеу тізілімінде № 11183 тіркелген) бұйрығымен бекітілген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стандарты (бұдан әрі – Стандарт) негізінде көрсетеді.</w:t>
      </w:r>
    </w:p>
    <w:bookmarkEnd w:id="52"/>
    <w:bookmarkStart w:name="z66" w:id="53"/>
    <w:p>
      <w:pPr>
        <w:spacing w:after="0"/>
        <w:ind w:left="0"/>
        <w:jc w:val="both"/>
      </w:pPr>
      <w:r>
        <w:rPr>
          <w:rFonts w:ascii="Times New Roman"/>
          <w:b w:val="false"/>
          <w:i w:val="false"/>
          <w:color w:val="000000"/>
          <w:sz w:val="28"/>
        </w:rPr>
        <w:t xml:space="preserve">
      Өтінішті қабылдау және мемлекеттік көрсетілетін қызмет нәтижесін беру: </w:t>
      </w:r>
    </w:p>
    <w:bookmarkEnd w:id="53"/>
    <w:bookmarkStart w:name="z67" w:id="54"/>
    <w:p>
      <w:pPr>
        <w:spacing w:after="0"/>
        <w:ind w:left="0"/>
        <w:jc w:val="both"/>
      </w:pPr>
      <w:r>
        <w:rPr>
          <w:rFonts w:ascii="Times New Roman"/>
          <w:b w:val="false"/>
          <w:i w:val="false"/>
          <w:color w:val="000000"/>
          <w:sz w:val="28"/>
        </w:rPr>
        <w:t>
      1) көрсетілетін қызметті берушінің кеңсесі;</w:t>
      </w:r>
    </w:p>
    <w:bookmarkEnd w:id="54"/>
    <w:bookmarkStart w:name="z68" w:id="55"/>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55"/>
    <w:bookmarkStart w:name="z69" w:id="56"/>
    <w:p>
      <w:pPr>
        <w:spacing w:after="0"/>
        <w:ind w:left="0"/>
        <w:jc w:val="both"/>
      </w:pPr>
      <w:r>
        <w:rPr>
          <w:rFonts w:ascii="Times New Roman"/>
          <w:b w:val="false"/>
          <w:i w:val="false"/>
          <w:color w:val="000000"/>
          <w:sz w:val="28"/>
        </w:rPr>
        <w:t>
      2. Мемлекеттiк қызметті көрсету нысаны: қағаз түрінде.</w:t>
      </w:r>
    </w:p>
    <w:bookmarkEnd w:id="56"/>
    <w:bookmarkStart w:name="z70" w:id="57"/>
    <w:p>
      <w:pPr>
        <w:spacing w:after="0"/>
        <w:ind w:left="0"/>
        <w:jc w:val="both"/>
      </w:pPr>
      <w:r>
        <w:rPr>
          <w:rFonts w:ascii="Times New Roman"/>
          <w:b w:val="false"/>
          <w:i w:val="false"/>
          <w:color w:val="000000"/>
          <w:sz w:val="28"/>
        </w:rPr>
        <w:t>
      3. Мемлекеттік қызметті көрсету нәтижесi: үйлерді (ғимараттарды) ғибадат үйлері (ғимараттары) етіп қайта бейіндеу (функционалдық мақсатын өзгерту) туралы шешім немесе көрсетілетін қызметті берушінің Стандарттың 10-тармағында көзделген жағдайлар және негіздер бойынша мемлекеттік қызметті көрсетуден бас тарту туралы дәлелденген жауап.</w:t>
      </w:r>
    </w:p>
    <w:bookmarkEnd w:id="57"/>
    <w:bookmarkStart w:name="z71" w:id="58"/>
    <w:p>
      <w:pPr>
        <w:spacing w:after="0"/>
        <w:ind w:left="0"/>
        <w:jc w:val="both"/>
      </w:pPr>
      <w:r>
        <w:rPr>
          <w:rFonts w:ascii="Times New Roman"/>
          <w:b w:val="false"/>
          <w:i w:val="false"/>
          <w:color w:val="000000"/>
          <w:sz w:val="28"/>
        </w:rPr>
        <w:t>
      Мемлекеттік көрсетілетін қызмет нәтижесін ұсыну нысаны: қағаз түрінде.</w:t>
      </w:r>
    </w:p>
    <w:bookmarkEnd w:id="58"/>
    <w:bookmarkStart w:name="z72" w:id="5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9"/>
    <w:bookmarkStart w:name="z73" w:id="60"/>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60"/>
    <w:bookmarkStart w:name="z74" w:id="6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61"/>
    <w:bookmarkStart w:name="z75" w:id="62"/>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қабылдайды, олардың тіркелуін жүзеге асырады және өтініштің көшірмесін көрсетілетін қызметті алушыға береді, көрсетілетін қызметті берушінің басшысының қарауына жолдайды – 30 (отыз) минут. Нәтижесі - құжаттарды қабылдап алған тұлғаның тегін, атын, әкесінің атын (болған жағдайда) көрсете отырып, кіріс құжаттың қабылдау күнін, уақытын және нөмірін қамтитын, көрсетілетін қызметті берушінің мөртаңбасы қойылған көрсетілетін қызметті алушы өтінішінің көшірмесі;</w:t>
      </w:r>
    </w:p>
    <w:bookmarkEnd w:id="62"/>
    <w:bookmarkStart w:name="z76" w:id="63"/>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анықтайды – 4 (төрт) сағат. Нәтижесі – жауапты орындаушыны анықтау;</w:t>
      </w:r>
    </w:p>
    <w:bookmarkEnd w:id="63"/>
    <w:bookmarkStart w:name="z77" w:id="64"/>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қарастырып, және "Дін істері басқармасы" мемлекеттік мекемесіне (бұдан әрі – Басқарма) келісуге жібереді – 3 (үш) күнтізбелік күн. Нәтижесі - Басқармаға келісуге жолдау;</w:t>
      </w:r>
    </w:p>
    <w:bookmarkEnd w:id="64"/>
    <w:bookmarkStart w:name="z78" w:id="65"/>
    <w:p>
      <w:pPr>
        <w:spacing w:after="0"/>
        <w:ind w:left="0"/>
        <w:jc w:val="both"/>
      </w:pPr>
      <w:r>
        <w:rPr>
          <w:rFonts w:ascii="Times New Roman"/>
          <w:b w:val="false"/>
          <w:i w:val="false"/>
          <w:color w:val="000000"/>
          <w:sz w:val="28"/>
        </w:rPr>
        <w:t>
      4) Басқарма құжаттарды қарайды және келісуді жүзеге асырады немесе келісуден бас тарту туралы дәлелді жауапты дайындайды – 7 (жеті) күнтізбелік күн. Нәтижесі – келісім немесе келісуден бас тарту туралы дәлелді жауап;</w:t>
      </w:r>
    </w:p>
    <w:bookmarkEnd w:id="65"/>
    <w:bookmarkStart w:name="z79" w:id="66"/>
    <w:p>
      <w:pPr>
        <w:spacing w:after="0"/>
        <w:ind w:left="0"/>
        <w:jc w:val="both"/>
      </w:pPr>
      <w:r>
        <w:rPr>
          <w:rFonts w:ascii="Times New Roman"/>
          <w:b w:val="false"/>
          <w:i w:val="false"/>
          <w:color w:val="000000"/>
          <w:sz w:val="28"/>
        </w:rPr>
        <w:t>
      5) көрсетілетін қызметті берушінің жауапты орындаушысы Барқарманың жауабы негізінде мемлекеттік қызмет көрсету нәтижесін рәсімдейді және мемлекеттік қызмет көрсету басшысына жолдайды - 15 (он бес) күнтізбелік күн. Нәтижесі – мемлекеттік көрсетілетін қызмет нәтижесін көрсетілетін қызмет берушінің басшысына жолдау;</w:t>
      </w:r>
    </w:p>
    <w:bookmarkEnd w:id="66"/>
    <w:bookmarkStart w:name="z80" w:id="67"/>
    <w:p>
      <w:pPr>
        <w:spacing w:after="0"/>
        <w:ind w:left="0"/>
        <w:jc w:val="both"/>
      </w:pPr>
      <w:r>
        <w:rPr>
          <w:rFonts w:ascii="Times New Roman"/>
          <w:b w:val="false"/>
          <w:i w:val="false"/>
          <w:color w:val="000000"/>
          <w:sz w:val="28"/>
        </w:rPr>
        <w:t>
      6) көрсетілетін қызметті берушінің басшысы мемлекеттік қызмет көрсету нәтижесіне қол қояды және көрсетілетін қызмет берушінің жауапты орындаушысына жолдайды - 4 (төрт) күнтізбелік күн. Нәтижесі – мемлекеттік қызмет көрсету нәтижесін көрсетілетін қызметті берушінің жауапты орындаушысына жолдау.</w:t>
      </w:r>
    </w:p>
    <w:bookmarkEnd w:id="67"/>
    <w:bookmarkStart w:name="z81" w:id="68"/>
    <w:p>
      <w:pPr>
        <w:spacing w:after="0"/>
        <w:ind w:left="0"/>
        <w:jc w:val="both"/>
      </w:pPr>
      <w:r>
        <w:rPr>
          <w:rFonts w:ascii="Times New Roman"/>
          <w:b w:val="false"/>
          <w:i w:val="false"/>
          <w:color w:val="000000"/>
          <w:sz w:val="28"/>
        </w:rPr>
        <w:t>
      7) көрсетілетін қызметті берушінің жауапты орындаушысы мемлекеттік қызмет көрсету нәтижесін береді - 30 (отыз) минут. Нәтижесі – мемлекеттік қызмет көрсету нәтижесін беру.</w:t>
      </w:r>
    </w:p>
    <w:bookmarkEnd w:id="68"/>
    <w:bookmarkStart w:name="z82" w:id="69"/>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69"/>
    <w:bookmarkStart w:name="z83" w:id="70"/>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70"/>
    <w:bookmarkStart w:name="z84" w:id="71"/>
    <w:p>
      <w:pPr>
        <w:spacing w:after="0"/>
        <w:ind w:left="0"/>
        <w:jc w:val="both"/>
      </w:pPr>
      <w:r>
        <w:rPr>
          <w:rFonts w:ascii="Times New Roman"/>
          <w:b w:val="false"/>
          <w:i w:val="false"/>
          <w:color w:val="000000"/>
          <w:sz w:val="28"/>
        </w:rPr>
        <w:t>
      1) көрсетілетін қызметті берушінің кеңсе қызметкері;</w:t>
      </w:r>
    </w:p>
    <w:bookmarkEnd w:id="71"/>
    <w:bookmarkStart w:name="z85" w:id="72"/>
    <w:p>
      <w:pPr>
        <w:spacing w:after="0"/>
        <w:ind w:left="0"/>
        <w:jc w:val="both"/>
      </w:pPr>
      <w:r>
        <w:rPr>
          <w:rFonts w:ascii="Times New Roman"/>
          <w:b w:val="false"/>
          <w:i w:val="false"/>
          <w:color w:val="000000"/>
          <w:sz w:val="28"/>
        </w:rPr>
        <w:t>
      2) көрсетілетін қызметті берушінің басшысы;</w:t>
      </w:r>
    </w:p>
    <w:bookmarkEnd w:id="72"/>
    <w:bookmarkStart w:name="z86" w:id="73"/>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73"/>
    <w:bookmarkStart w:name="z87" w:id="74"/>
    <w:p>
      <w:pPr>
        <w:spacing w:after="0"/>
        <w:ind w:left="0"/>
        <w:jc w:val="both"/>
      </w:pPr>
      <w:r>
        <w:rPr>
          <w:rFonts w:ascii="Times New Roman"/>
          <w:b w:val="false"/>
          <w:i w:val="false"/>
          <w:color w:val="000000"/>
          <w:sz w:val="28"/>
        </w:rPr>
        <w:t xml:space="preserve">
      4) Басқарма. </w:t>
      </w:r>
    </w:p>
    <w:bookmarkEnd w:id="74"/>
    <w:bookmarkStart w:name="z88" w:id="75"/>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 сипаттау осы регламенттің қосымшасы "Мемлекеттік қызмет көрсетудің бизнес-процестерінің анықтамалығы" келтірілген.</w:t>
      </w:r>
    </w:p>
    <w:bookmarkEnd w:id="75"/>
    <w:bookmarkStart w:name="z89" w:id="76"/>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76"/>
    <w:bookmarkStart w:name="z90" w:id="77"/>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w:t>
      </w:r>
    </w:p>
    <w:bookmarkEnd w:id="77"/>
    <w:bookmarkStart w:name="z91" w:id="78"/>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78"/>
    <w:bookmarkStart w:name="z92" w:id="79"/>
    <w:p>
      <w:pPr>
        <w:spacing w:after="0"/>
        <w:ind w:left="0"/>
        <w:jc w:val="both"/>
      </w:pPr>
      <w:r>
        <w:rPr>
          <w:rFonts w:ascii="Times New Roman"/>
          <w:b w:val="false"/>
          <w:i w:val="false"/>
          <w:color w:val="000000"/>
          <w:sz w:val="28"/>
        </w:rPr>
        <w:t>
      1) Мемлекеттік корпорацияның қызметкері құжаттарды қабылдайды және тиісті құжаттардың қабылдағаны туралы қолхат береді (Стандарттың 9-тармағына сәйкес Мемлекеттік корпорацияның қызметкері құжаттарды қабылдаудан бас тартады және Стандарттың 2- қосымшасына сәйкес қолхат береді) – 20 (жиырма) минут;</w:t>
      </w:r>
    </w:p>
    <w:bookmarkEnd w:id="79"/>
    <w:bookmarkStart w:name="z93" w:id="80"/>
    <w:p>
      <w:pPr>
        <w:spacing w:after="0"/>
        <w:ind w:left="0"/>
        <w:jc w:val="both"/>
      </w:pPr>
      <w:r>
        <w:rPr>
          <w:rFonts w:ascii="Times New Roman"/>
          <w:b w:val="false"/>
          <w:i w:val="false"/>
          <w:color w:val="000000"/>
          <w:sz w:val="28"/>
        </w:rPr>
        <w:t>
      2) Мемлекеттік корпорацияның қызметкері көрсетілетін қызметті берушіге қабылданған құжаттарды жолдайды – 3 (үш) сағат;</w:t>
      </w:r>
    </w:p>
    <w:bookmarkEnd w:id="80"/>
    <w:bookmarkStart w:name="z94" w:id="81"/>
    <w:p>
      <w:pPr>
        <w:spacing w:after="0"/>
        <w:ind w:left="0"/>
        <w:jc w:val="both"/>
      </w:pPr>
      <w:r>
        <w:rPr>
          <w:rFonts w:ascii="Times New Roman"/>
          <w:b w:val="false"/>
          <w:i w:val="false"/>
          <w:color w:val="000000"/>
          <w:sz w:val="28"/>
        </w:rPr>
        <w:t>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81"/>
    <w:bookmarkStart w:name="z95" w:id="82"/>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 – 30 (отыз) минут ішінде;</w:t>
      </w:r>
    </w:p>
    <w:bookmarkEnd w:id="82"/>
    <w:bookmarkStart w:name="z96" w:id="83"/>
    <w:p>
      <w:pPr>
        <w:spacing w:after="0"/>
        <w:ind w:left="0"/>
        <w:jc w:val="both"/>
      </w:pPr>
      <w:r>
        <w:rPr>
          <w:rFonts w:ascii="Times New Roman"/>
          <w:b w:val="false"/>
          <w:i w:val="false"/>
          <w:color w:val="000000"/>
          <w:sz w:val="28"/>
        </w:rPr>
        <w:t>
      5) Мемлекеттік корпорацияның қызметкері көрсетілетін қызмет нәтижесін көрсетілетін қызметті алушыға береді – 20 (жиырма) минут.</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регламентіне қосымша </w:t>
            </w:r>
            <w:r>
              <w:br/>
            </w:r>
          </w:p>
        </w:tc>
      </w:tr>
    </w:tbl>
    <w:bookmarkStart w:name="z98" w:id="84"/>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84"/>
    <w:bookmarkStart w:name="z99"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78105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37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