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be5d" w14:textId="ae7b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166 "2018-2020 жылдарға арналған Бозой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27 наурыздағы № 199 шешімі. Ақтөбе облысы Әділет департаментінің Шалқар аудандық Әділет басқармасында 2018 жылғы 9 сәуірде № 3-13-187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166 "2018-2020 жылдарға арналған Бозой ауылдық округ бюджетін бекіту туралы" (нормативтік құқықтық актілерді мемлекеттік тіркеу тізілімінде № 5813 санымен тіркелген, 2018 жығы16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"80348,0" сандары "91580,2"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"608,0" сандары "8081,4"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"67871,0" сандары "71629,8"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"80348,0" сандары "91580,2"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2018 жылға арналған Бозой ауылдық округ бюджетіне аудандық бюджеттен 3758,8 мың теңге көлемінде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Бозой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27 наурыздағы № 199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