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c6c8" w14:textId="4a4c6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2017 жылғы 22 мамырдағы № 108 "Шалқар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2018 жылғы 28 ақпандағы № 181 шешімі. Ақтөбе облысы Шалқар аудандық Әділет басқармасында 2018 жылғы 26 наурыздағы № 3-13-180 болып тіркелді. Күші жойылды - Ақтөбе облысы Шалқар аудандық мәслихатының 2020 жылғы 2 қарашадағы № 565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аудандық мәслихатының 02.11.2020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4) тармақшасына және Қазақстан Республикасының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2017 жылғы 22 мамырдағы № 108 "Шалқар ауданында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актілердің мемлекеттік тіркеу тізілімінде № 5528 санымен тіркелген, 2017 жылы 15 маусымдағы "Шалқар"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Шалқар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Жалпы ережелер" тарауында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"Отбасы күні-қыркүйек айының екінші жексенбісі;" сөздері алып тасталсын: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Әлеуметтік көмек алушылар санаттарының тізбесі және көмектің мөлшерлері" тарауында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 қамтылған отбасыларға, мемлекеттік атаулы әлеуметтік көмек алушыларға және он сегіз жасқа дейінгі балаларға төленетін ай сайынғы мемлекеттік жәрдемақы алатындарға 1 (бір) айлық есептік көрсеткіш мөлшерінде Жұмыспен қамту бөлімінің тізімі негізінде;" сөздері "аз қамтылған отбасыларға, мемлекеттік атаулы әлеуметтік көмек алушыларға 1 (бір) айлық есептік көрсеткіш мөлшерінде Жұмыспен қамту бөлімінің тізімі негізінде; " сөздерімен ауыстырылсын: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"қыркүйек айының екінші жексенбісі - Отбасы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атаулы әлеуметтік көмек алушылардың ішінде 18 жасқа дейінгі бала тәрбиелеп отырған аз қамтылған отбасыларға, 20000 (жиырма мың) теңге мөлшерінде" сөздері алып тасталсын;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"Шалқар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аудандық мәслихатының интернет-ресурсында орналастыруды қамтамасыз етсін.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Уксакбаев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облысының жұмыспен қамтуды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үйлестіру және әлеуметтік бағдарламалар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басқармасының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