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f5bb" w14:textId="343f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Абай ауылдық округі әкімінің 2018 жылғы 30 наурыздағы № 4 шешімі. Ақтөбе облысы Әділет департаментінің Хромтау аудандық Әділет басқармасында 2018 жылдың 10 сәуірде № 3-12-170 болып тіркелді. Күші жойылды - Ақтөбе облысы Хромтау ауданы Абай ауылдық округі әкімінің 2019 жылғы 3 желтоқсандағы № 7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Абай ауылдық округі әкімінің 03.12.2019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шаруашылық Министрлігінің ветеринариялық бақылау және қадағалау комитетінің Хромтау аудандық аумақтық инспекциясының бас мемлекеттік ветеринарлық-санитарлық инспекторының 2018 жылғы 02 наурыздағы № 15-4/158 ұысынысы негізінде Абай ауылдық округінің әкімі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ауруының анықталуына байланысты, Хромтау ауданының Абай ауылдық округі Шифер база нүктесінде орналасқан "Еркин" шаруа қожалығының аумағына шектеу іс-шаралар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