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f7c7" w14:textId="18df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іс–шараларын алу және Шығанақ Берсиев атындағы ауылдық округі әкімінің 2017 жылғы 21 желтоқсандағы № 27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Шығанақ Берсиев атындағы ауылдық округі әкімінің 2018 жылғы 21 желтоқсандағы № 12 шешімі. Ақтөбе облысы Әділет департаментінің Ойыл аудандық Әділет басқармасында 2018 жылғы 24 желтоқсанда № 3-11-154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– 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 ветеринариялық бақылау және қадағалау комитетінің Ойыл аудандық аумақтық инспекциясы бас мемлекеттік ветеринариялық – санитариялық инспекторының 2018 жылғы 26 қарашадағы № 2–13/141 ұсынысына сәйкес, Шығанақ Берсиев атындағы ауылдық округі әкімінің міндетін уақытша атқарушы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Шығанақ Берсиев атындағы ауылдық округінің "Рахат" шаруа қожалығының аумағында мүйізді ірі қара малдары арасынан жұқпалы бруцеллез ауруының ошақтарын жою бойынша кешенді ветеринариялық - санитариялық іс – шаралардың жүргізілуіне байланысты белгіленген шектеу іс - 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Шығанақ Берсиев атындағы ауылдық округі әкімінің 2017 жылғы 21 желтоқсандағы № 27 "Шектеу іс – шараларын белгілеу туралы" (нормативтік құқықтық актілерді мемлекеттік тіркеу тізілімінде № 5861 болып тіркелген, 2018 жылғы 30 қаңтардағы Қазақстан Республикасының нормативтік құқықтық актілерінің эталондық бақылау банкінде электрондық түрде жарияланған.)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"Шығанақ Берсиев атындағы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Ойыл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бастап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Шығанақ Берсиев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