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23ae" w14:textId="ec82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Шұбақұдық ауылдық округі әкімінің 2018 жылғы 15 маусымдағы № 119 шешімі. Ақтөбе облысы Әділет департаментінің Темір аудандық Әділет басқармасында 2018 жылғы 19 маусымда № 3-10-198 болып тіркелді. Күші жойылды - Ақтөбе облысы Темір ауданы Шұбақұдық ауылдық округі әкімінің 2019 жылғы 24 қыркүйектегі № 162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Шұбақұдық ауылдық округі әкімінің 24.09.2019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"Ветеринариялық бақылау және қадағалау комитеті" Темір аудандық аумақтық инспекция басшысының 2018 жылғы 30 мамырдағы № 2-14-4/132 ұсынысы негізінде Шұбарқұдық ауылдық округінің әкімі ШЕШІМ ҚАБЫЛДАЙДЫ: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Шұбарқұдық ауылдық округінің Шұбарқұдық ауылы аумағында мүйізді ірі қара малдары арасынан бруцеллез ауруының анықталуына байланысты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Темір ауданы Шұбарқұдық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Шұбарқұдық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