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d6dd" w14:textId="d2ed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Жайсаң ауылдық округі әкімінің 2008 жылғы 10 желтоқсандағы № 1 "Жайсаң ауылдық округінің елді мекендерінің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Жайсаң ауылдық округі әкімінің 2018 жылғы 19 қарашадағы № 7 шешімі. Ақтөбе облысы Әділет департаментінің Мәртөк аудандық Әділет басқармасында 2018 жылғы 11 желтоқсанда № 3-8-204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Жайсаң ауылдық округінің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Жайсаң ауылдық округі әкімінің 2008 жылғы 10 желтоқсандағы № 1 "Жайсаң ауылдық округінің елді мекендерінің көшелеріне атау беру туралы" (нормативтік құқықтық актілерді мемлекеттік тіркеу Тізілімінде № 3-8-65 тіркелген, 2009 жылғы 7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Жайсаң ауылдық округінің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Ж.П. Есмухамбетов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