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7293" w14:textId="8c97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 әкімінің 2008 жылғы 10 желтоқсандағы № 1 "Родников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2018 жылғы 28 қарашадағы № 4 шешімі. Ақтөбе облысы Әділет департаментінің Мәртөк аудандық Әділет басқармасында 2018 жылғы 11 желтоқсанда № 3-8-200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Родников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Родников ауылдық округі әкімінің 2008 жылғы 10 желтоқсандағы № 1 "Родников ауылдық округінің елді мекендерінің көшелеріне атау беру туралы" (нормативтік құқықтық актілерді мемлекеттік тіркеу Тізілімінде № 3-8-66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Родников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Родников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