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b6340" w14:textId="34b63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2019 жылға әлеуметтік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2018 жылғы 24 желтоқсандағы № 207 шешімі. Ақтөбе облысы Әділет департаментінің Мәртөк аудандық Әділет басқармасында 2018 жылғы 25 желтоқсанда № 3-8-209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Ұлттық экономика министрінің 2014 жылғы 6 қарашадағы № 72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қағидаларының (Нормативтік құқықтық актілерді мемлекеттік тіркеу тізілімінде № 9946 тіркелген, 2014 жылғы 26 желтоқсанда "Әділет" ақпараттық-құқықтық жүйесінде жарияланған) </w:t>
      </w:r>
      <w:r>
        <w:rPr>
          <w:rFonts w:ascii="Times New Roman"/>
          <w:b w:val="false"/>
          <w:i w:val="false"/>
          <w:color w:val="000000"/>
          <w:sz w:val="28"/>
        </w:rPr>
        <w:t>4 тармағына</w:t>
      </w:r>
      <w:r>
        <w:rPr>
          <w:rFonts w:ascii="Times New Roman"/>
          <w:b w:val="false"/>
          <w:i w:val="false"/>
          <w:color w:val="000000"/>
          <w:sz w:val="28"/>
        </w:rPr>
        <w:t xml:space="preserve"> сәйкес, Мәртөк аудандық мәслихаты ШЕШІМ ҚАБЫЛДАДЫ:</w:t>
      </w:r>
    </w:p>
    <w:bookmarkEnd w:id="0"/>
    <w:bookmarkStart w:name="z3" w:id="1"/>
    <w:p>
      <w:pPr>
        <w:spacing w:after="0"/>
        <w:ind w:left="0"/>
        <w:jc w:val="both"/>
      </w:pPr>
      <w:r>
        <w:rPr>
          <w:rFonts w:ascii="Times New Roman"/>
          <w:b w:val="false"/>
          <w:i w:val="false"/>
          <w:color w:val="000000"/>
          <w:sz w:val="28"/>
        </w:rPr>
        <w:t>
      1. Мәртөк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2019 жылға келесі әлеуметтік қолдау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қолдау-бір мың бес жүз еселік айлық есептік көрсеткіштен аспайтын сомада бюджеттік кредит.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Ақтөбе облысы Мәртөк аудандық мәслихатының 23.07.2019 </w:t>
      </w:r>
      <w:r>
        <w:rPr>
          <w:rFonts w:ascii="Times New Roman"/>
          <w:b w:val="false"/>
          <w:i w:val="false"/>
          <w:color w:val="000000"/>
          <w:sz w:val="28"/>
        </w:rPr>
        <w:t>№ 286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r>
              <w:br/>
            </w:r>
            <w:r>
              <w:rPr>
                <w:rFonts w:ascii="Times New Roman"/>
                <w:b w:val="false"/>
                <w:i/>
                <w:color w:val="000000"/>
                <w:sz w:val="20"/>
              </w:rPr>
              <w:t xml:space="preserve">мәслихатының сессия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Хусаинова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Әлмұхамбетов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