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b63d" w14:textId="011b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2017 жылғы 15 желтоқсандағы № 103 "2018-2020 жылдарға арналған Мәртөк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2018 жылғы 20 желтоқсандағы № 199 шешімі. Ақтөбе облысы Әділет департаментінің Мәртөк аудандық Әділет басқармасында 2005 жылғы 20 желтоқсанда № 3-8-206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және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2017 жылғы 15 желтоқсандағы № 103 "2018-2020 жылдарға арналған Мәртөк аудандық бюджетін бекіту туралы" (нормативтік құқықтық актілерді мемлекеттік тіркеу тізілімінде тіркелген № 5832, 2018 жылғы 22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xml:space="preserve">
      кірістер </w:t>
      </w:r>
    </w:p>
    <w:p>
      <w:pPr>
        <w:spacing w:after="0"/>
        <w:ind w:left="0"/>
        <w:jc w:val="both"/>
      </w:pPr>
      <w:r>
        <w:rPr>
          <w:rFonts w:ascii="Times New Roman"/>
          <w:b w:val="false"/>
          <w:i w:val="false"/>
          <w:color w:val="000000"/>
          <w:sz w:val="28"/>
        </w:rPr>
        <w:t>
      "5 705 170,8" сандары "5 703 817,8"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xml:space="preserve">
      трансферттер түсімі </w:t>
      </w:r>
    </w:p>
    <w:p>
      <w:pPr>
        <w:spacing w:after="0"/>
        <w:ind w:left="0"/>
        <w:jc w:val="both"/>
      </w:pPr>
      <w:r>
        <w:rPr>
          <w:rFonts w:ascii="Times New Roman"/>
          <w:b w:val="false"/>
          <w:i w:val="false"/>
          <w:color w:val="000000"/>
          <w:sz w:val="28"/>
        </w:rPr>
        <w:t>
      "5 102 566,1" сандары "5 101 213,1"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w:t>
      </w:r>
    </w:p>
    <w:p>
      <w:pPr>
        <w:spacing w:after="0"/>
        <w:ind w:left="0"/>
        <w:jc w:val="both"/>
      </w:pPr>
      <w:r>
        <w:rPr>
          <w:rFonts w:ascii="Times New Roman"/>
          <w:b w:val="false"/>
          <w:i w:val="false"/>
          <w:color w:val="000000"/>
          <w:sz w:val="28"/>
        </w:rPr>
        <w:t>
      "5 756 661,6" сандары "5 755 308,6"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"26 300" сандары "25 634"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"49 073" сандары "48 798" сандарымен ауыстырылсын;</w:t>
      </w:r>
    </w:p>
    <w:p>
      <w:pPr>
        <w:spacing w:after="0"/>
        <w:ind w:left="0"/>
        <w:jc w:val="both"/>
      </w:pPr>
      <w:r>
        <w:rPr>
          <w:rFonts w:ascii="Times New Roman"/>
          <w:b w:val="false"/>
          <w:i w:val="false"/>
          <w:color w:val="000000"/>
          <w:sz w:val="28"/>
        </w:rPr>
        <w:t>
      он жетінші абзацта:</w:t>
      </w:r>
    </w:p>
    <w:p>
      <w:pPr>
        <w:spacing w:after="0"/>
        <w:ind w:left="0"/>
        <w:jc w:val="both"/>
      </w:pPr>
      <w:r>
        <w:rPr>
          <w:rFonts w:ascii="Times New Roman"/>
          <w:b w:val="false"/>
          <w:i w:val="false"/>
          <w:color w:val="000000"/>
          <w:sz w:val="28"/>
        </w:rPr>
        <w:t>
      "5 600" сандары "5 188" сандарымен ауыстырылсын.</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мәслихаттың 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Хусаинова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Әлмұхамбетов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20 желтоқсандағы № 199 Мәртөк аудандық мәслихаттың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15 желтоқсандағы № 103 Мәртөк аудандық мәслихаттың шешіміне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2018 жылға арналған Мәртөк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5 703 817,8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5 101 213,1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5 101 213,1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5 101 213,1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5 755 308,6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210 195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308 546,9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332 741,9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51 490,8</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