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9a90" w14:textId="9ee9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2018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8 жылғы 1 наурыздағы № 36 қаулысы. Ақтөбе облысы Қобда аудандық Әділет басқармасында 2018 жылғы 14 наурызда № 3-7-1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Қобда аудандық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бда ауданы бойынша 2018 жылға арналған мектепке дейiнгi тәрбие мен оқытуға мемлекеттiк бiлiм беру тапсырысын, ата-ананың төлемақысының мөлш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 Құловқа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наурыздағы 2018жылғы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2018 жылға арналған мектепке дейiнгi тәрбие мен оқытуға мемлекеттiк бiлiм беру тапсырысын, ата-ананың төлемақысының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ның Қобда ауылдық округі әкімінің аппараты" мемлекеттік мекемесінің "Шұғыла" бөбек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Балдырған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Калиновка" ауылындағы бөбек жайы 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Каусар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Балақай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Айгөлек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Қарлығаш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Арай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Балдәурен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Болашақ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Балбұлақ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Құлагер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ның Қобда ауылдық округі әкімінің аппараты" мемлекеттік мекемесінің "Нұрлы болашақ" балабақшасы" мемлекеттік коммуналдық қазыналық 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Гаухар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Еркетай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Балапан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дегі төлемақ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