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8a5a" w14:textId="1b98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2018 жылғы 1 наурыздағы № 227 шешімі. Ақтөбе облысы Қарғалы аудандық Әділет басқармасында 2018 жылғы 27 наурызда № 3-6-154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аудандық мәслихатының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аудандық мәслихатының күші жойылған кейбір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2009 жылғы 18 ақпандағы № 120 "Айына салық салу бірлігі үшін нақтыланған салық мөлшерлемелерінің мөлшерін белгілеу туралы" нормативтік құқықтық актілерді мемлекеттік тіркеу тізілімінде № 3-6-79 тіркелген (2009 жылғы 3 сәуірде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аудандық мәслихатының 2009 жылдың 22 шілдедегі № 153 "Аудандық мәслихаттың 2009 жылғы 18 ақпандағы № 120 "Айына салық салу бірлігі үшін нақтыланған салық ставкаларының мөлшерін белгілеу туралы" шешіміне өзгерістер енгізу туралы" нормативтік құқықтық актілерді мемлекеттік тіркеу тізілімінде № 3-6-89 тіркелген (2009 жылғы 10 қыркүйекте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Қарғалы аудандық мәслихатының 2017 жылдың 28 сәуірдегі № 146 "Аудандық мәслихаттың 2009 жылғы 18 ақпандағы № 120 "Айына салық салу бірлігі үшін нақтыланған салық ставкаларының мөлшерін белгілеу туралы" шешіміне өзгерістер енгізу туралы" нормативтік құқықтық актілерді мемлекеттік тіркеу тізілімінде № 5492 тіркелген (2017 жылғы 26 мамырда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Қарғалы аудандық мәслихатының 2016 жылғы 12 сәуірдегі № 18 "Қарғалы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нормативтік құқықтық актілерді мемлекеттік тіркеу тізілімінде № 4905 болып тіркелген (2016 жылғы 18 мамырда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Қарғалы аудандық мәслихатының 2016 жылғы 22 желтоқсандағы № 94 "Қарғалы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аудандық мәслихатының 2016 жылғы 12 сәуірдегі № 18 шешіміне өзгеріс енгізу туралы" нормативтік құқықтық актілерді мемлекеттік тіркеу тізілімінде № 5226 болып тіркелген (2017 жылғы 2 ақпанда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Қарғалы аудандық мәслихатының 2014 жылғы 24 ақпандағы № 192 "Қарғалы ауданында бөлек жергілікті қоғамдастық жиындарын өткізудің қағидаларын бекіту туралы" нормативтік құқықтық актілерді мемлекеттік тіркеу тізілімінде № 3831 болып тіркелген (2014 жылғы 7 сәуірде "Әділет" ақпараттық -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