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1034" w14:textId="bca1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2017 жылғы 20 желтоқсандағы № 123 "2018-2020 жылдарға арналған Қарауылкелді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2018 жылғы 18 қаңтардағы № 132 шешімі. Ақтөбе облысының Әділет департаментінде 2018 жылғы 25 қаңтарда № 5880 болып тіркелді. Мерзімі өткендіктен қолданыс тоқтатылды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Кодекстің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2017 жылғы 20 желтоқсандағы № 123 "2018-2020 жылдарға арналған Қарауылкелді ауылдық округ бюджетін бекіту туралы" (нормативтік құқықтық актілерді мемлекеттік тіркеу тізілімінде № 5800 санымен тіркелген, 2018 жылғы 17 қаңтарда аудандық "Жем-Сағыз"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"243 986,0" сандары "300 637,0"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"213 654,0" сандары "270 305,0"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"243 986,0" сандары "300 637,0"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Байғанин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Табынбаева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Турлыбаев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18 қаңтардағы № 132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2017 жылғы 20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Қарауылкелді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