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7dda" w14:textId="c9a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Алға ауданы, Қарабұлақ ауылдық округі әкімінің 2017 жылғы 26 желтоқсандағы № 35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Қарабұлақ ауылдық округі әкімінің 2018 жылғы 12 қыркүйектегі № 10 шешімі. Ақтөбе облысы Әділет департаментінің Алға аудандық Әділет басқармасында 2018 жылғы 13 қыркүйекте № 3-3-178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29 тамыздағы № 2-6-04/181 санды ұсынысына сәйкес, Қарабұлақ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Қарабұлақ ауылдық округі, Аманкелді ауылында орналасқан "Реймкул" шаруа қожалығы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Қарабұлақ ауылдық округі әкімінің 2017 жылғы 26 желтоқсандағы № 35 "Шектеу іс-шараларын белгілеу туралы" (нормативтік құқықтық актілерді мемлекеттік тіркеу тізілімінде № 5838 болып тіркелген, 2018 жылғы 22 қаңтарда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министрлігінің Ақтөбе облысы Әділет департаментінің Алға ауданының әдiлет басқармасы"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Е.C. Куспанов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