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ea0f" w14:textId="405e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Шортанды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Шортанды ауданы әкімдігінің 2018 жылғы 13 қарашадағы № А-10/242 қаулысы. Ақмола облысының Әділет департаментінде 2018 жылғы 27 қарашада № 6860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Шортанды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Е.Қ.Мұхамединге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А-10/242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Шортанды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041"/>
        <w:gridCol w:w="2457"/>
        <w:gridCol w:w="4219"/>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"Сағым-Бидай" жауапкершілігі шектеулі серіктестігі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