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ec17" w14:textId="5a8e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2013 жылғы 25 қазандағы № С-21/3 "Шортанды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 қазандағы № С-31/2 шешімі. Ақмола облысының Әділет департаментінде 2018 жылғы 22 қазанда № 6806 болып тіркелді. Күші жойылды - Ақмола облысы Шортанды аудандық мәслихатының 2019 жылғы 29 тамыздағы № С-46/3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29.08.2019 </w:t>
      </w:r>
      <w:r>
        <w:rPr>
          <w:rFonts w:ascii="Times New Roman"/>
          <w:b w:val="false"/>
          <w:i w:val="false"/>
          <w:color w:val="ff0000"/>
          <w:sz w:val="28"/>
        </w:rPr>
        <w:t>№ 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"Шортанды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25 қазандағы № С-21/3 (Нормативтік құқықтық актілерді мемлекеттік тіркеу тізілімінде № 3884 тіркелген, 2013 жылдың 30 қарашасында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Шортанды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алушылар санатының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жеңiлдiктер мен кепiлдiктер жағынан Ұлы Отан соғысының қатысушылары мен мүгедектерiне теңестiрiлген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жеңiлдiктер мен кепiлдiктер жөнiнен соғысқа қатысушыларға теңестiрiлген адамдардың басқа да санаттары;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және ең төмен зейнетақы мөлшерінен төмен алатын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туберкулезбен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зардап шеккен азаматтары (отбасылары);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азаматтары (отбасылары);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16-жасқа дейінгі мүгедек баланы тәрбиелеп отырған тұлғалары;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1941 жылғы 22 маусымнан бастап 1945 жылғы 9 мамыр аралығында кемінде алты ай жұмыс істеген (қызмет өткерген)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қамтылған, көп балалы (отбасылардың), халықтың әлеуметтік жағынан осал топтарына жататын, жоғарғы медициналық оқу мекемелерінде оқитын студенттер.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 негіз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 азаматқа (отбасына) не оның мүлкіне зиян келтіру немесе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деңгейіне еселік қатынаста белгіленбейтін шектен аспайтын жан басына шаққандағы орташа табыстың бар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комиссиялар әлеуметтік көмек көрсету қажеттілігі туралы қорытынды шығарған кезде жоғарыда бекітілген тізбе негізінде басшылыққа алады.";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Қарттар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және ең төмен зейнетақы мөлшерінен төмен алатын зейнеткерлерге;".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02.10.2018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