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bb6d" w14:textId="028b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 әкімінің 2015 жылғы 24 қарашадағы № 14 "Целиноград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2018 жылғы 13 шілдедегі № 6 шешімі. Ақмола облысының Әділет департаментінде 2018 жылғы 3 тамызда № 6751 болып тіркелді. Күші жойылды - Ақмола облысы Целиноград ауданы әкімінің 2018 жылғы 5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 әкімінің "Целиноград ауданы бойынша сайлау учаскелерін құру туралы" 2015 жылғы 24 қарашадағы № 14 (Нормативтік құқықтық актілерді мемлекеттік тіркеу тізілімінде № 5079 тіркелген, 2015 жылғы 4 желтоқсанда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656 сайлау учаскесі, Приречное ауылы, Ыбырай Алтынсарин көшесі, 40, № 22 орта мектебі, шекаралары: Приречное ауылы.";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673 сайлау учаскесі, Зеленый Гай ауылы, Самал көшесі, 2, кеңсе, шекаралары: Зеленый Гай ауылы.";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674 сайлау учаскесі, Садовое ауылы, Тәуелсіздік көшесі, 19, ауыл клубы, шекаралары: Садовое ауылы.";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695 сайлау учаскесі, Рахымжан Қошқарбаев ауылы, Бейбітшілік көшесі, 53, № 43 орта мектебі, шекаралары: Рахымжан Қошқарбаев ауылы.".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698 сайлау учаскесі, Қабанбай батыр ауылы, Бірлік көшесі, 1А, Мәдениет үйі, шекаралары: Қабанбай батыр ауылы.".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07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