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d814" w14:textId="c1fd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25 желтоқсандағы № 18-147 "2018-2020 жылдарға арналған Зеренді ауданының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19 шілдедегі № 25-196 шешімі. Ақмола облысының Әділет департаментінде 2018 жылғы 31 шілдеде № 6746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"2018–2020 жылдарға арналған Зеренді ауданының ауылдық округтерінің бюджеттері және кентінің бюджеті туралы" 2017 жылғы 25 желтоқсандағы № 18-147 (Нормативтік құқықтық актілерді мемлекеттік тіркеу тізілімінде № 6329 тіркелген, 2018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2018–2020 жылдарға арналған бюджеті тиісінше 1, 1-1, 1-2 -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2018–2020 жылдарға арналған бюджеті тиісінше 4, 4-1, 4-2 -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12 472,0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2018–2020 жылдарға арналған бюджеті тиісінше 5, 5-1, 5-2 -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15 389,0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2018–2020 жылдарға арналған бюджеті тиісінше 7, 7-1, 7-2 -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20 505,9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14 726,0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20 505,9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Р.Амирдинов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"19" шілде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Зеренді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Қонысбай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Чаглинка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