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0587d" w14:textId="9e058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Біржан сал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Біржан сал ауданы мәслихатының 2018 жылғы 29 наурыздағы № С-22/10 шешімі. Ақмола облысының Әділет департаментінде 2018 жылғы 23 сәуірде № 6572 болып тіркелді. Күші жойылды - Ақмола облысы Біржан сал ауданы мәслихатының 2019 жылғы 19 маусымдағы № С-40/4 шешімімен</w:t>
      </w:r>
    </w:p>
    <w:p>
      <w:pPr>
        <w:spacing w:after="0"/>
        <w:ind w:left="0"/>
        <w:jc w:val="both"/>
      </w:pPr>
      <w:r>
        <w:rPr>
          <w:rFonts w:ascii="Times New Roman"/>
          <w:b w:val="false"/>
          <w:i w:val="false"/>
          <w:color w:val="ff0000"/>
          <w:sz w:val="28"/>
        </w:rPr>
        <w:t xml:space="preserve">
      Ескерту. Күші жойылды - Ақмола облысы Біржан сал ауданы мәслихатының 19.06.2019 </w:t>
      </w:r>
      <w:r>
        <w:rPr>
          <w:rFonts w:ascii="Times New Roman"/>
          <w:b w:val="false"/>
          <w:i w:val="false"/>
          <w:color w:val="ff0000"/>
          <w:sz w:val="28"/>
        </w:rPr>
        <w:t>№ С-40/4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Біржан сал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Еңбекшілдер аудандық мәслихатының 2016 жылғы 22 шілдедегі № С-3/5 "Еңбекшілдер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тіркеудің мемлекеттік тізілімінде № 5502 тіркелген, 2016 жылдың 2 қыркүйекте Қазахстан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И.Магерко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С.Шәуенов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w:t>
            </w:r>
            <w:r>
              <w:br/>
            </w:r>
            <w:r>
              <w:rPr>
                <w:rFonts w:ascii="Times New Roman"/>
                <w:b w:val="false"/>
                <w:i/>
                <w:color w:val="000000"/>
                <w:sz w:val="20"/>
              </w:rPr>
              <w:t>Біржан сал ауданы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Е.Сабыров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"29" наурыз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2018 жылғы "29" наурыздағы</w:t>
            </w:r>
            <w:r>
              <w:br/>
            </w:r>
            <w:r>
              <w:rPr>
                <w:rFonts w:ascii="Times New Roman"/>
                <w:b w:val="false"/>
                <w:i w:val="false"/>
                <w:color w:val="000000"/>
                <w:sz w:val="20"/>
              </w:rPr>
              <w:t>№ С-22/10 шешімімен</w:t>
            </w:r>
            <w:r>
              <w:br/>
            </w:r>
            <w:r>
              <w:rPr>
                <w:rFonts w:ascii="Times New Roman"/>
                <w:b w:val="false"/>
                <w:i w:val="false"/>
                <w:color w:val="000000"/>
                <w:sz w:val="20"/>
              </w:rPr>
              <w:t>бекітілген</w:t>
            </w:r>
          </w:p>
        </w:tc>
      </w:tr>
    </w:tbl>
    <w:bookmarkStart w:name="z8" w:id="4"/>
    <w:p>
      <w:pPr>
        <w:spacing w:after="0"/>
        <w:ind w:left="0"/>
        <w:jc w:val="left"/>
      </w:pPr>
      <w:r>
        <w:rPr>
          <w:rFonts w:ascii="Times New Roman"/>
          <w:b/>
          <w:i w:val="false"/>
          <w:color w:val="000000"/>
        </w:rPr>
        <w:t xml:space="preserve"> Біржан сал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9" w:id="5"/>
    <w:p>
      <w:pPr>
        <w:spacing w:after="0"/>
        <w:ind w:left="0"/>
        <w:jc w:val="both"/>
      </w:pPr>
      <w:r>
        <w:rPr>
          <w:rFonts w:ascii="Times New Roman"/>
          <w:b w:val="false"/>
          <w:i w:val="false"/>
          <w:color w:val="000000"/>
          <w:sz w:val="28"/>
        </w:rPr>
        <w:t xml:space="preserve">
      1. Осы Біржан сал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(бұдан әрі – Үлгілік қағидалар) сәйкес әзірленді.</w:t>
      </w:r>
    </w:p>
    <w:bookmarkEnd w:id="5"/>
    <w:bookmarkStart w:name="z10" w:id="6"/>
    <w:p>
      <w:pPr>
        <w:spacing w:after="0"/>
        <w:ind w:left="0"/>
        <w:jc w:val="left"/>
      </w:pPr>
      <w:r>
        <w:rPr>
          <w:rFonts w:ascii="Times New Roman"/>
          <w:b/>
          <w:i w:val="false"/>
          <w:color w:val="000000"/>
        </w:rPr>
        <w:t xml:space="preserve"> 1. Жалпы ережелер</w:t>
      </w:r>
    </w:p>
    <w:bookmarkEnd w:id="6"/>
    <w:bookmarkStart w:name="z11"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12" w:id="8"/>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8"/>
    <w:bookmarkStart w:name="z13"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Біржан сал ауданы әкімінің шешімімен құрылатын комиссия;</w:t>
      </w:r>
    </w:p>
    <w:bookmarkEnd w:id="9"/>
    <w:bookmarkStart w:name="z14" w:id="10"/>
    <w:p>
      <w:pPr>
        <w:spacing w:after="0"/>
        <w:ind w:left="0"/>
        <w:jc w:val="both"/>
      </w:pPr>
      <w:r>
        <w:rPr>
          <w:rFonts w:ascii="Times New Roman"/>
          <w:b w:val="false"/>
          <w:i w:val="false"/>
          <w:color w:val="000000"/>
          <w:sz w:val="28"/>
        </w:rPr>
        <w:t>
      3) ең төмен күнкөріс деңгейі – Ақмола облысының статистикалық органдар есептейтін мөлшері бойынша ең төмен тұтыну себетінің құнына тең, бір адамға қажетті ең төмен ақшалай кіріс;</w:t>
      </w:r>
    </w:p>
    <w:bookmarkEnd w:id="10"/>
    <w:bookmarkStart w:name="z15"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16"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әрбiр мүшесiне келетін үлесi;</w:t>
      </w:r>
    </w:p>
    <w:bookmarkEnd w:id="12"/>
    <w:bookmarkStart w:name="z17"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18" w:id="14"/>
    <w:p>
      <w:pPr>
        <w:spacing w:after="0"/>
        <w:ind w:left="0"/>
        <w:jc w:val="both"/>
      </w:pPr>
      <w:r>
        <w:rPr>
          <w:rFonts w:ascii="Times New Roman"/>
          <w:b w:val="false"/>
          <w:i w:val="false"/>
          <w:color w:val="000000"/>
          <w:sz w:val="28"/>
        </w:rPr>
        <w:t>
      7) уәкілетті орган – Біржан сал ауданының "Жұмыспен қамту және әлеуметтік бағдарламалар бөлімі" мемлекеттік мекемесі;</w:t>
      </w:r>
    </w:p>
    <w:bookmarkEnd w:id="14"/>
    <w:bookmarkStart w:name="z19" w:id="15"/>
    <w:p>
      <w:pPr>
        <w:spacing w:after="0"/>
        <w:ind w:left="0"/>
        <w:jc w:val="both"/>
      </w:pPr>
      <w:r>
        <w:rPr>
          <w:rFonts w:ascii="Times New Roman"/>
          <w:b w:val="false"/>
          <w:i w:val="false"/>
          <w:color w:val="000000"/>
          <w:sz w:val="28"/>
        </w:rPr>
        <w:t>
      8)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15"/>
    <w:bookmarkStart w:name="z20" w:id="16"/>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Біржан сал ауданының ауыл, ауылдық округтер әкімдерінің шешімімен құрылатын комиссия;</w:t>
      </w:r>
    </w:p>
    <w:bookmarkEnd w:id="16"/>
    <w:bookmarkStart w:name="z21"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Ақмола облысы Біржан сал ауданы мәслихатының 23.10.2018 </w:t>
      </w:r>
      <w:r>
        <w:rPr>
          <w:rFonts w:ascii="Times New Roman"/>
          <w:b w:val="false"/>
          <w:i w:val="false"/>
          <w:color w:val="000000"/>
          <w:sz w:val="28"/>
        </w:rPr>
        <w:t>№ С-28/4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w:t>
      </w:r>
      <w:r>
        <w:rPr>
          <w:rFonts w:ascii="Times New Roman"/>
          <w:b w:val="false"/>
          <w:i w:val="false"/>
          <w:color w:val="000000"/>
          <w:sz w:val="28"/>
        </w:rPr>
        <w:t xml:space="preserve"> Біржан сал ауданының аумағында тұрақты тұратын тұлғаларға таралады.</w:t>
      </w:r>
    </w:p>
    <w:bookmarkEnd w:id="18"/>
    <w:bookmarkStart w:name="z23" w:id="19"/>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уәкілетті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p>
    <w:bookmarkEnd w:id="19"/>
    <w:bookmarkStart w:name="z24" w:id="20"/>
    <w:p>
      <w:pPr>
        <w:spacing w:after="0"/>
        <w:ind w:left="0"/>
        <w:jc w:val="both"/>
      </w:pPr>
      <w:r>
        <w:rPr>
          <w:rFonts w:ascii="Times New Roman"/>
          <w:b w:val="false"/>
          <w:i w:val="false"/>
          <w:color w:val="000000"/>
          <w:sz w:val="28"/>
        </w:rPr>
        <w:t xml:space="preserve">
      5.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мүгедектердi әлеуметтiк қорғау туралы" 2005 жылғы 13 сәуiрдегi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p>
    <w:bookmarkEnd w:id="20"/>
    <w:bookmarkStart w:name="z25" w:id="21"/>
    <w:p>
      <w:pPr>
        <w:spacing w:after="0"/>
        <w:ind w:left="0"/>
        <w:jc w:val="both"/>
      </w:pPr>
      <w:r>
        <w:rPr>
          <w:rFonts w:ascii="Times New Roman"/>
          <w:b w:val="false"/>
          <w:i w:val="false"/>
          <w:color w:val="000000"/>
          <w:sz w:val="28"/>
        </w:rPr>
        <w:t>
      6. Әлеуметтік көмек екінші деңгейдегі банктер немесе тиісті банктік операциялар жасауға лицензиялары бар ұйымдар ақшалай түрде, алушының есеп шоттарына аудару арқылы ұсынылады.</w:t>
      </w:r>
    </w:p>
    <w:bookmarkEnd w:id="21"/>
    <w:bookmarkStart w:name="z26" w:id="22"/>
    <w:p>
      <w:pPr>
        <w:spacing w:after="0"/>
        <w:ind w:left="0"/>
        <w:jc w:val="both"/>
      </w:pPr>
      <w:r>
        <w:rPr>
          <w:rFonts w:ascii="Times New Roman"/>
          <w:b w:val="false"/>
          <w:i w:val="false"/>
          <w:color w:val="000000"/>
          <w:sz w:val="28"/>
        </w:rPr>
        <w:t>
      7. Әлеуметтік көмек бір рет және (немесе) мерзімді (ай сайын, тоқсан сайын) көрсетіледі.</w:t>
      </w:r>
    </w:p>
    <w:bookmarkEnd w:id="22"/>
    <w:bookmarkStart w:name="z27" w:id="23"/>
    <w:p>
      <w:pPr>
        <w:spacing w:after="0"/>
        <w:ind w:left="0"/>
        <w:jc w:val="both"/>
      </w:pPr>
      <w:r>
        <w:rPr>
          <w:rFonts w:ascii="Times New Roman"/>
          <w:b w:val="false"/>
          <w:i w:val="false"/>
          <w:color w:val="000000"/>
          <w:sz w:val="28"/>
        </w:rPr>
        <w:t>
      8. Әлеуметтік көмек көрсетілетін атаулы және мереке күндерінің тізбесі:</w:t>
      </w:r>
    </w:p>
    <w:bookmarkEnd w:id="23"/>
    <w:bookmarkStart w:name="z28" w:id="24"/>
    <w:p>
      <w:pPr>
        <w:spacing w:after="0"/>
        <w:ind w:left="0"/>
        <w:jc w:val="both"/>
      </w:pPr>
      <w:r>
        <w:rPr>
          <w:rFonts w:ascii="Times New Roman"/>
          <w:b w:val="false"/>
          <w:i w:val="false"/>
          <w:color w:val="000000"/>
          <w:sz w:val="28"/>
        </w:rPr>
        <w:t>
      1) 9 мамыр - Жеңіс күні;</w:t>
      </w:r>
    </w:p>
    <w:bookmarkEnd w:id="24"/>
    <w:bookmarkStart w:name="z29" w:id="25"/>
    <w:p>
      <w:pPr>
        <w:spacing w:after="0"/>
        <w:ind w:left="0"/>
        <w:jc w:val="both"/>
      </w:pPr>
      <w:r>
        <w:rPr>
          <w:rFonts w:ascii="Times New Roman"/>
          <w:b w:val="false"/>
          <w:i w:val="false"/>
          <w:color w:val="000000"/>
          <w:sz w:val="28"/>
        </w:rPr>
        <w:t>
      2) 1 қазан – Қарт адамдар күні;</w:t>
      </w:r>
    </w:p>
    <w:bookmarkEnd w:id="25"/>
    <w:bookmarkStart w:name="z30" w:id="26"/>
    <w:p>
      <w:pPr>
        <w:spacing w:after="0"/>
        <w:ind w:left="0"/>
        <w:jc w:val="both"/>
      </w:pPr>
      <w:r>
        <w:rPr>
          <w:rFonts w:ascii="Times New Roman"/>
          <w:b w:val="false"/>
          <w:i w:val="false"/>
          <w:color w:val="000000"/>
          <w:sz w:val="28"/>
        </w:rPr>
        <w:t>
      3) қазанның екінші жексенбісі - Мүгедектер күні.</w:t>
      </w:r>
    </w:p>
    <w:bookmarkEnd w:id="26"/>
    <w:bookmarkStart w:name="z31" w:id="27"/>
    <w:p>
      <w:pPr>
        <w:spacing w:after="0"/>
        <w:ind w:left="0"/>
        <w:jc w:val="left"/>
      </w:pPr>
      <w:r>
        <w:rPr>
          <w:rFonts w:ascii="Times New Roman"/>
          <w:b/>
          <w:i w:val="false"/>
          <w:color w:val="000000"/>
        </w:rPr>
        <w:t xml:space="preserve"> 2. Санаттар тізбесі және әлеуметтік көмектің шекті мөлшерлері</w:t>
      </w:r>
    </w:p>
    <w:bookmarkEnd w:id="27"/>
    <w:bookmarkStart w:name="z32" w:id="28"/>
    <w:p>
      <w:pPr>
        <w:spacing w:after="0"/>
        <w:ind w:left="0"/>
        <w:jc w:val="both"/>
      </w:pPr>
      <w:r>
        <w:rPr>
          <w:rFonts w:ascii="Times New Roman"/>
          <w:b w:val="false"/>
          <w:i w:val="false"/>
          <w:color w:val="000000"/>
          <w:sz w:val="28"/>
        </w:rPr>
        <w:t>
      9. Әлеуметтік көмек азаматтардың келесі санаттарына беріледі:</w:t>
      </w:r>
    </w:p>
    <w:bookmarkEnd w:id="28"/>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Ұлы Отан соғысының қатысушылары мен мүгедектеріне жеңілдіктер мен кепілдіктер бойынша теңестірілген тұлғаларға;</w:t>
      </w:r>
    </w:p>
    <w:p>
      <w:pPr>
        <w:spacing w:after="0"/>
        <w:ind w:left="0"/>
        <w:jc w:val="both"/>
      </w:pPr>
      <w:r>
        <w:rPr>
          <w:rFonts w:ascii="Times New Roman"/>
          <w:b w:val="false"/>
          <w:i w:val="false"/>
          <w:color w:val="000000"/>
          <w:sz w:val="28"/>
        </w:rPr>
        <w:t>
      соғыс қатысушыларына теңестірілген басқа тұлғалардың санаттарына;</w:t>
      </w:r>
    </w:p>
    <w:p>
      <w:pPr>
        <w:spacing w:after="0"/>
        <w:ind w:left="0"/>
        <w:jc w:val="both"/>
      </w:pPr>
      <w:r>
        <w:rPr>
          <w:rFonts w:ascii="Times New Roman"/>
          <w:b w:val="false"/>
          <w:i w:val="false"/>
          <w:color w:val="000000"/>
          <w:sz w:val="28"/>
        </w:rPr>
        <w:t>
      ең төмен зейнетақы мөлшерінде алатын зейнеткерлерге;</w:t>
      </w:r>
    </w:p>
    <w:p>
      <w:pPr>
        <w:spacing w:after="0"/>
        <w:ind w:left="0"/>
        <w:jc w:val="both"/>
      </w:pPr>
      <w:r>
        <w:rPr>
          <w:rFonts w:ascii="Times New Roman"/>
          <w:b w:val="false"/>
          <w:i w:val="false"/>
          <w:color w:val="000000"/>
          <w:sz w:val="28"/>
        </w:rPr>
        <w:t>
      барлық санаттағы мүгедектерге;</w:t>
      </w:r>
    </w:p>
    <w:p>
      <w:pPr>
        <w:spacing w:after="0"/>
        <w:ind w:left="0"/>
        <w:jc w:val="both"/>
      </w:pPr>
      <w:r>
        <w:rPr>
          <w:rFonts w:ascii="Times New Roman"/>
          <w:b w:val="false"/>
          <w:i w:val="false"/>
          <w:color w:val="000000"/>
          <w:sz w:val="28"/>
        </w:rPr>
        <w:t>
      әлеуметтік мәні бар (туберкулезбен, онкологиялық аурулармен - АИТВ) аурулармен ауыратын тұлғаларға, денсаулық сақтау органдарында тіркеуде тұратыны туралы медициналық мекеменің анықтамасы негізінде;</w:t>
      </w:r>
    </w:p>
    <w:p>
      <w:pPr>
        <w:spacing w:after="0"/>
        <w:ind w:left="0"/>
        <w:jc w:val="both"/>
      </w:pPr>
      <w:r>
        <w:rPr>
          <w:rFonts w:ascii="Times New Roman"/>
          <w:b w:val="false"/>
          <w:i w:val="false"/>
          <w:color w:val="000000"/>
          <w:sz w:val="28"/>
        </w:rPr>
        <w:t>
      бас бостандығынан айыру орындарынан босатылған және Біржан сал ауданына тұрақты тұруға келген тұлғаларға;</w:t>
      </w:r>
    </w:p>
    <w:p>
      <w:pPr>
        <w:spacing w:after="0"/>
        <w:ind w:left="0"/>
        <w:jc w:val="both"/>
      </w:pPr>
      <w:r>
        <w:rPr>
          <w:rFonts w:ascii="Times New Roman"/>
          <w:b w:val="false"/>
          <w:i w:val="false"/>
          <w:color w:val="000000"/>
          <w:sz w:val="28"/>
        </w:rPr>
        <w:t>
      табиғи апат немесе өрттің салдарынан зардап шеккен азаматтарға (отбасыларға);</w:t>
      </w:r>
    </w:p>
    <w:p>
      <w:pPr>
        <w:spacing w:after="0"/>
        <w:ind w:left="0"/>
        <w:jc w:val="both"/>
      </w:pPr>
      <w:r>
        <w:rPr>
          <w:rFonts w:ascii="Times New Roman"/>
          <w:b w:val="false"/>
          <w:i w:val="false"/>
          <w:color w:val="000000"/>
          <w:sz w:val="28"/>
        </w:rPr>
        <w:t>
      аз қамтылған және көп балалы отбасылардың колледждерде оқитын студенттеріне;</w:t>
      </w:r>
    </w:p>
    <w:p>
      <w:pPr>
        <w:spacing w:after="0"/>
        <w:ind w:left="0"/>
        <w:jc w:val="both"/>
      </w:pPr>
      <w:r>
        <w:rPr>
          <w:rFonts w:ascii="Times New Roman"/>
          <w:b w:val="false"/>
          <w:i w:val="false"/>
          <w:color w:val="000000"/>
          <w:sz w:val="28"/>
        </w:rPr>
        <w:t>
      аз қамтылған және көп балалы отбасылардың жоғарғы медициналық оқу орындарында оқитын студенттеріне.</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 негіз болады:</w:t>
      </w:r>
    </w:p>
    <w:p>
      <w:pPr>
        <w:spacing w:after="0"/>
        <w:ind w:left="0"/>
        <w:jc w:val="both"/>
      </w:pPr>
      <w:r>
        <w:rPr>
          <w:rFonts w:ascii="Times New Roman"/>
          <w:b w:val="false"/>
          <w:i w:val="false"/>
          <w:color w:val="000000"/>
          <w:sz w:val="28"/>
        </w:rPr>
        <w:t>
      1) Қазақстан Республикасының қолданыстағы заңнамасымен қарастырылған негіздер;</w:t>
      </w:r>
    </w:p>
    <w:p>
      <w:pPr>
        <w:spacing w:after="0"/>
        <w:ind w:left="0"/>
        <w:jc w:val="both"/>
      </w:pPr>
      <w:r>
        <w:rPr>
          <w:rFonts w:ascii="Times New Roman"/>
          <w:b w:val="false"/>
          <w:i w:val="false"/>
          <w:color w:val="000000"/>
          <w:sz w:val="28"/>
        </w:rPr>
        <w:t>
      2) ең төмен күнкөріс деңгейіне еселік қатынаста белгіленбейтін шектен аспайтын жан басына шаққандағы орташа табыстың бар болуы;</w:t>
      </w:r>
    </w:p>
    <w:p>
      <w:pPr>
        <w:spacing w:after="0"/>
        <w:ind w:left="0"/>
        <w:jc w:val="both"/>
      </w:pPr>
      <w:r>
        <w:rPr>
          <w:rFonts w:ascii="Times New Roman"/>
          <w:b w:val="false"/>
          <w:i w:val="false"/>
          <w:color w:val="000000"/>
          <w:sz w:val="28"/>
        </w:rPr>
        <w:t>
      3) табиғи зілзаланың немесе өрттің салдарынан, азаматқа (отбасына) не оның мүлкіне зиян келтіру немесе әлеуметтік мәні бар аурулардың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Біржан сал ауданы мәслихатының 23.10.2018 </w:t>
      </w:r>
      <w:r>
        <w:rPr>
          <w:rFonts w:ascii="Times New Roman"/>
          <w:b w:val="false"/>
          <w:i w:val="false"/>
          <w:color w:val="000000"/>
          <w:sz w:val="28"/>
        </w:rPr>
        <w:t>№ С-28/4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47" w:id="29"/>
    <w:p>
      <w:pPr>
        <w:spacing w:after="0"/>
        <w:ind w:left="0"/>
        <w:jc w:val="both"/>
      </w:pPr>
      <w:r>
        <w:rPr>
          <w:rFonts w:ascii="Times New Roman"/>
          <w:b w:val="false"/>
          <w:i w:val="false"/>
          <w:color w:val="000000"/>
          <w:sz w:val="28"/>
        </w:rPr>
        <w:t>
      10. Әлеуметтік көмек көрсетіледі:</w:t>
      </w:r>
    </w:p>
    <w:bookmarkEnd w:id="29"/>
    <w:bookmarkStart w:name="z48" w:id="30"/>
    <w:p>
      <w:pPr>
        <w:spacing w:after="0"/>
        <w:ind w:left="0"/>
        <w:jc w:val="both"/>
      </w:pPr>
      <w:r>
        <w:rPr>
          <w:rFonts w:ascii="Times New Roman"/>
          <w:b w:val="false"/>
          <w:i w:val="false"/>
          <w:color w:val="000000"/>
          <w:sz w:val="28"/>
        </w:rPr>
        <w:t>
      1) 9 мамыр - Жеңіс күніне:</w:t>
      </w:r>
    </w:p>
    <w:bookmarkEnd w:id="30"/>
    <w:bookmarkStart w:name="z49" w:id="31"/>
    <w:p>
      <w:pPr>
        <w:spacing w:after="0"/>
        <w:ind w:left="0"/>
        <w:jc w:val="both"/>
      </w:pPr>
      <w:r>
        <w:rPr>
          <w:rFonts w:ascii="Times New Roman"/>
          <w:b w:val="false"/>
          <w:i w:val="false"/>
          <w:color w:val="000000"/>
          <w:sz w:val="28"/>
        </w:rPr>
        <w:t>
      Ұлы Отан соғысының қатысушылары мен мүгедектеріне;</w:t>
      </w:r>
    </w:p>
    <w:bookmarkEnd w:id="31"/>
    <w:bookmarkStart w:name="z50" w:id="32"/>
    <w:p>
      <w:pPr>
        <w:spacing w:after="0"/>
        <w:ind w:left="0"/>
        <w:jc w:val="both"/>
      </w:pPr>
      <w:r>
        <w:rPr>
          <w:rFonts w:ascii="Times New Roman"/>
          <w:b w:val="false"/>
          <w:i w:val="false"/>
          <w:color w:val="000000"/>
          <w:sz w:val="28"/>
        </w:rPr>
        <w:t>
      Ұлы Отан соғысының қатысушылары мен мүгедектеріне жеңілдіктер мен кепілдіктер бойынша теңестірілген тұлғаларға;</w:t>
      </w:r>
    </w:p>
    <w:bookmarkEnd w:id="32"/>
    <w:bookmarkStart w:name="z51" w:id="33"/>
    <w:p>
      <w:pPr>
        <w:spacing w:after="0"/>
        <w:ind w:left="0"/>
        <w:jc w:val="both"/>
      </w:pPr>
      <w:r>
        <w:rPr>
          <w:rFonts w:ascii="Times New Roman"/>
          <w:b w:val="false"/>
          <w:i w:val="false"/>
          <w:color w:val="000000"/>
          <w:sz w:val="28"/>
        </w:rPr>
        <w:t>
      Ұлы Отан соғысының қатысушыларына теңестірілген басқа тұлғалардың санаттарына;</w:t>
      </w:r>
    </w:p>
    <w:bookmarkEnd w:id="33"/>
    <w:bookmarkStart w:name="z52" w:id="34"/>
    <w:p>
      <w:pPr>
        <w:spacing w:after="0"/>
        <w:ind w:left="0"/>
        <w:jc w:val="both"/>
      </w:pPr>
      <w:r>
        <w:rPr>
          <w:rFonts w:ascii="Times New Roman"/>
          <w:b w:val="false"/>
          <w:i w:val="false"/>
          <w:color w:val="000000"/>
          <w:sz w:val="28"/>
        </w:rPr>
        <w:t>
      2) Қарт адамдар күніне:</w:t>
      </w:r>
    </w:p>
    <w:bookmarkEnd w:id="34"/>
    <w:bookmarkStart w:name="z53" w:id="35"/>
    <w:p>
      <w:pPr>
        <w:spacing w:after="0"/>
        <w:ind w:left="0"/>
        <w:jc w:val="both"/>
      </w:pPr>
      <w:r>
        <w:rPr>
          <w:rFonts w:ascii="Times New Roman"/>
          <w:b w:val="false"/>
          <w:i w:val="false"/>
          <w:color w:val="000000"/>
          <w:sz w:val="28"/>
        </w:rPr>
        <w:t>
      ең төмен зейнетақы мөлшерінде алатын зейнеткерлерге.</w:t>
      </w:r>
    </w:p>
    <w:bookmarkEnd w:id="35"/>
    <w:bookmarkStart w:name="z54" w:id="36"/>
    <w:p>
      <w:pPr>
        <w:spacing w:after="0"/>
        <w:ind w:left="0"/>
        <w:jc w:val="both"/>
      </w:pPr>
      <w:r>
        <w:rPr>
          <w:rFonts w:ascii="Times New Roman"/>
          <w:b w:val="false"/>
          <w:i w:val="false"/>
          <w:color w:val="000000"/>
          <w:sz w:val="28"/>
        </w:rPr>
        <w:t>
      3) Мүгедектер күніне:</w:t>
      </w:r>
    </w:p>
    <w:bookmarkEnd w:id="36"/>
    <w:bookmarkStart w:name="z55" w:id="37"/>
    <w:p>
      <w:pPr>
        <w:spacing w:after="0"/>
        <w:ind w:left="0"/>
        <w:jc w:val="both"/>
      </w:pPr>
      <w:r>
        <w:rPr>
          <w:rFonts w:ascii="Times New Roman"/>
          <w:b w:val="false"/>
          <w:i w:val="false"/>
          <w:color w:val="000000"/>
          <w:sz w:val="28"/>
        </w:rPr>
        <w:t>
      он сегіз жасқа дейінгі мүгедек балаларға және 1, 2, 3 топтағы мүгедектерге.</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Ақмола облысы Біржан сал ауданы мәслихатының 23.10.2018 </w:t>
      </w:r>
      <w:r>
        <w:rPr>
          <w:rFonts w:ascii="Times New Roman"/>
          <w:b w:val="false"/>
          <w:i w:val="false"/>
          <w:color w:val="000000"/>
          <w:sz w:val="28"/>
        </w:rPr>
        <w:t>№ С-28/4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56" w:id="38"/>
    <w:p>
      <w:pPr>
        <w:spacing w:after="0"/>
        <w:ind w:left="0"/>
        <w:jc w:val="both"/>
      </w:pPr>
      <w:r>
        <w:rPr>
          <w:rFonts w:ascii="Times New Roman"/>
          <w:b w:val="false"/>
          <w:i w:val="false"/>
          <w:color w:val="000000"/>
          <w:sz w:val="28"/>
        </w:rPr>
        <w:t>
      11. Әлеуметтік көмек өмірлік қиын жағдай туындаған кезде жылына бір рет келесі санаттағы азаматтарға көрсетіледі:</w:t>
      </w:r>
    </w:p>
    <w:bookmarkEnd w:id="38"/>
    <w:bookmarkStart w:name="z57" w:id="39"/>
    <w:p>
      <w:pPr>
        <w:spacing w:after="0"/>
        <w:ind w:left="0"/>
        <w:jc w:val="both"/>
      </w:pPr>
      <w:r>
        <w:rPr>
          <w:rFonts w:ascii="Times New Roman"/>
          <w:b w:val="false"/>
          <w:i w:val="false"/>
          <w:color w:val="000000"/>
          <w:sz w:val="28"/>
        </w:rPr>
        <w:t>
      1) азаматтарға (отбасына) қиын тіршілік жағдайы туындаған кезде, азаматтың (отбасының) кірісіне байланыссыз:</w:t>
      </w:r>
    </w:p>
    <w:bookmarkEnd w:id="39"/>
    <w:bookmarkStart w:name="z58" w:id="40"/>
    <w:p>
      <w:pPr>
        <w:spacing w:after="0"/>
        <w:ind w:left="0"/>
        <w:jc w:val="both"/>
      </w:pPr>
      <w:r>
        <w:rPr>
          <w:rFonts w:ascii="Times New Roman"/>
          <w:b w:val="false"/>
          <w:i w:val="false"/>
          <w:color w:val="000000"/>
          <w:sz w:val="28"/>
        </w:rPr>
        <w:t>
      "Еңбекшілдер ауданының орталық ауруханасы" мемлекеттік коммуналдық қазыналық кәсіпорнының тізімі негізінде онкологиялық стационарда арнайы ем алудан өткен өтініш бойынша онкологиялық ауруларға он бес айлық есептік көрсеткіштерге тең;</w:t>
      </w:r>
    </w:p>
    <w:bookmarkEnd w:id="40"/>
    <w:bookmarkStart w:name="z59" w:id="41"/>
    <w:p>
      <w:pPr>
        <w:spacing w:after="0"/>
        <w:ind w:left="0"/>
        <w:jc w:val="both"/>
      </w:pPr>
      <w:r>
        <w:rPr>
          <w:rFonts w:ascii="Times New Roman"/>
          <w:b w:val="false"/>
          <w:i w:val="false"/>
          <w:color w:val="000000"/>
          <w:sz w:val="28"/>
        </w:rPr>
        <w:t>
      "Еңбекшілдер ауданының орталық ауруханасы" мемлекеттік коммуналдық қазыналық кәсіпорнының тізімі негізінде туберкулез ауруларымен ауыратын адамдарға ем алу ақысы он бес айлық есептік көрсеткіштерге тең;</w:t>
      </w:r>
    </w:p>
    <w:bookmarkEnd w:id="41"/>
    <w:bookmarkStart w:name="z60" w:id="42"/>
    <w:p>
      <w:pPr>
        <w:spacing w:after="0"/>
        <w:ind w:left="0"/>
        <w:jc w:val="both"/>
      </w:pPr>
      <w:r>
        <w:rPr>
          <w:rFonts w:ascii="Times New Roman"/>
          <w:b w:val="false"/>
          <w:i w:val="false"/>
          <w:color w:val="000000"/>
          <w:sz w:val="28"/>
        </w:rPr>
        <w:t>
      "Еңбекшілдер ауданының орталық ауруханасы" мемлекеттік коммуналдық қазыналық кәсіпорнының тізімі негізінде АИТВ ауруларымен ауыратын адамдарға ем алу ақысы он бес айлық есептік көрсеткіштерге тең;</w:t>
      </w:r>
    </w:p>
    <w:bookmarkEnd w:id="42"/>
    <w:bookmarkStart w:name="z61" w:id="43"/>
    <w:p>
      <w:pPr>
        <w:spacing w:after="0"/>
        <w:ind w:left="0"/>
        <w:jc w:val="both"/>
      </w:pPr>
      <w:r>
        <w:rPr>
          <w:rFonts w:ascii="Times New Roman"/>
          <w:b w:val="false"/>
          <w:i w:val="false"/>
          <w:color w:val="000000"/>
          <w:sz w:val="28"/>
        </w:rPr>
        <w:t>
      бас бостандығынан айыру орындарынан босатылған күнінен бастап үш ай ішінде Біржан сал ауданына тұрақты тұруға келген тұлғаларға он бес айлық есептік көрсеткіш мөлшерінде;</w:t>
      </w:r>
    </w:p>
    <w:bookmarkEnd w:id="43"/>
    <w:bookmarkStart w:name="z62" w:id="44"/>
    <w:p>
      <w:pPr>
        <w:spacing w:after="0"/>
        <w:ind w:left="0"/>
        <w:jc w:val="both"/>
      </w:pPr>
      <w:r>
        <w:rPr>
          <w:rFonts w:ascii="Times New Roman"/>
          <w:b w:val="false"/>
          <w:i w:val="false"/>
          <w:color w:val="000000"/>
          <w:sz w:val="28"/>
        </w:rPr>
        <w:t>
      2) азаматқа (отбасына) табиғи зілзала немесе өрт салдары келген жағдайда, ең төмен күнкөріс деңгейін есептемеген жағдайда, оқиға болғаннан кейін үш айдан кешіктірмей берген өтініштері бойынша, азаматтарға (отбасыларға) бір рет жиырма бес айлық есептік көрсеткіш мөлшерінде.</w:t>
      </w:r>
    </w:p>
    <w:bookmarkEnd w:id="44"/>
    <w:bookmarkStart w:name="z63" w:id="45"/>
    <w:p>
      <w:pPr>
        <w:spacing w:after="0"/>
        <w:ind w:left="0"/>
        <w:jc w:val="both"/>
      </w:pPr>
      <w:r>
        <w:rPr>
          <w:rFonts w:ascii="Times New Roman"/>
          <w:b w:val="false"/>
          <w:i w:val="false"/>
          <w:color w:val="000000"/>
          <w:sz w:val="28"/>
        </w:rPr>
        <w:t>
      12. Ұлы Отан соғысының қатысушылары мен мүгедектеріне ай сайын облыстық бюджеттен бөлінетін нысаналы трансферттер есебінен жүз пайыз мөлшерінде әлеуметтік көмек көрсетіледі:</w:t>
      </w:r>
    </w:p>
    <w:bookmarkEnd w:id="45"/>
    <w:bookmarkStart w:name="z64" w:id="46"/>
    <w:p>
      <w:pPr>
        <w:spacing w:after="0"/>
        <w:ind w:left="0"/>
        <w:jc w:val="both"/>
      </w:pPr>
      <w:r>
        <w:rPr>
          <w:rFonts w:ascii="Times New Roman"/>
          <w:b w:val="false"/>
          <w:i w:val="false"/>
          <w:color w:val="000000"/>
          <w:sz w:val="28"/>
        </w:rPr>
        <w:t>
      сумен, жылумен, электр қуатымен қамтамасыз ету, канализация, қоқыстарды жою үшін қызмет көрсетушілері берген тізілімдеріне сай алушының шоттарына;</w:t>
      </w:r>
    </w:p>
    <w:bookmarkEnd w:id="46"/>
    <w:bookmarkStart w:name="z65" w:id="47"/>
    <w:p>
      <w:pPr>
        <w:spacing w:after="0"/>
        <w:ind w:left="0"/>
        <w:jc w:val="both"/>
      </w:pPr>
      <w:r>
        <w:rPr>
          <w:rFonts w:ascii="Times New Roman"/>
          <w:b w:val="false"/>
          <w:i w:val="false"/>
          <w:color w:val="000000"/>
          <w:sz w:val="28"/>
        </w:rPr>
        <w:t>
      байланыс қызметтері (абоненттік төлемақы), газбен қамтамасыз ету үшін алушылардың жеке шоттарына;</w:t>
      </w:r>
    </w:p>
    <w:bookmarkEnd w:id="47"/>
    <w:bookmarkStart w:name="z66" w:id="48"/>
    <w:p>
      <w:pPr>
        <w:spacing w:after="0"/>
        <w:ind w:left="0"/>
        <w:jc w:val="both"/>
      </w:pPr>
      <w:r>
        <w:rPr>
          <w:rFonts w:ascii="Times New Roman"/>
          <w:b w:val="false"/>
          <w:i w:val="false"/>
          <w:color w:val="000000"/>
          <w:sz w:val="28"/>
        </w:rPr>
        <w:t>
      Ұлы Отан соғысының қатысушылары мен мүгедектеріне жылу беру маусымы кезеңінде қатты отын шығындары алушылардың жеке шоттарына аудару арқылы немесе сатып алынған қатты отынның түбіртегіне сәйкес өтеледі.</w:t>
      </w:r>
    </w:p>
    <w:bookmarkEnd w:id="48"/>
    <w:bookmarkStart w:name="z67" w:id="49"/>
    <w:p>
      <w:pPr>
        <w:spacing w:after="0"/>
        <w:ind w:left="0"/>
        <w:jc w:val="both"/>
      </w:pPr>
      <w:r>
        <w:rPr>
          <w:rFonts w:ascii="Times New Roman"/>
          <w:b w:val="false"/>
          <w:i w:val="false"/>
          <w:color w:val="000000"/>
          <w:sz w:val="28"/>
        </w:rPr>
        <w:t>
      Жеңілдік Ұлы Отан соғысына қатысушысы қолданған кезеңге дейін, бірге тұратын және тіркелген барлық отбасы мүшелеріне де әлеуметтік көмек көрсетіледі.</w:t>
      </w:r>
    </w:p>
    <w:bookmarkEnd w:id="49"/>
    <w:bookmarkStart w:name="z68" w:id="50"/>
    <w:p>
      <w:pPr>
        <w:spacing w:after="0"/>
        <w:ind w:left="0"/>
        <w:jc w:val="both"/>
      </w:pPr>
      <w:r>
        <w:rPr>
          <w:rFonts w:ascii="Times New Roman"/>
          <w:b w:val="false"/>
          <w:i w:val="false"/>
          <w:color w:val="000000"/>
          <w:sz w:val="28"/>
        </w:rPr>
        <w:t>
      13. Аз қамтылған және көп балалы отбасылардың студенттеріне әлеуметтік көмек:</w:t>
      </w:r>
    </w:p>
    <w:bookmarkEnd w:id="50"/>
    <w:bookmarkStart w:name="z69" w:id="51"/>
    <w:p>
      <w:pPr>
        <w:spacing w:after="0"/>
        <w:ind w:left="0"/>
        <w:jc w:val="both"/>
      </w:pPr>
      <w:r>
        <w:rPr>
          <w:rFonts w:ascii="Times New Roman"/>
          <w:b w:val="false"/>
          <w:i w:val="false"/>
          <w:color w:val="000000"/>
          <w:sz w:val="28"/>
        </w:rPr>
        <w:t>
      1) Ауылдық елді мекендерде тұратын аз қамтылған және көп балалы отбасылардың колледждерде ақы төлеу негізінде күндізгі оқу нысаны бойынша оқитын студенттерге оқуын төлеуге арналған біржолғы көмек білім беру мекемесімен жасасқан келісім шарттың нотариалды куәландырылған көшірмесі, оқу орнынан берілген анықтаманың және көп балалы отбасы санатын растайтын анықтаманың немесе өтініш берушінің (отбасының) атаулы әлеуметтік көмек алушыларға жататынын растайтын анықтама негізінде жылына бір рет облыстық бюджеттен бөлінетін нысаналы трансферттер есебінен жылдық құнының жүз пайыздық мөлшерінде.</w:t>
      </w:r>
    </w:p>
    <w:bookmarkEnd w:id="51"/>
    <w:bookmarkStart w:name="z70" w:id="52"/>
    <w:p>
      <w:pPr>
        <w:spacing w:after="0"/>
        <w:ind w:left="0"/>
        <w:jc w:val="both"/>
      </w:pPr>
      <w:r>
        <w:rPr>
          <w:rFonts w:ascii="Times New Roman"/>
          <w:b w:val="false"/>
          <w:i w:val="false"/>
          <w:color w:val="000000"/>
          <w:sz w:val="28"/>
        </w:rPr>
        <w:t>
      2) Көп балалы отбасы екендігін дәлелдейтін анықтама немесе өтініш берушінің (отбасының) атаулы әлеуметтік көмек алушылар қатарынан екендігін дәлелдейтін анықтама негізінде, оқуды аяқтағаннан кейін Біржан сал ауданының мемлекеттік медициналық мекемелерімен жұмысқа орналасу туралы келісім шартқа отырған жоғары медициналық оқу орындарында оқитын аз қамтылған және көп балалы отбасыдан шыққандарға оқуының толық оқу кезеңін төлеу үшін.</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Ақмола облысы Біржан сал ауданы мәслихатының 23.10.2018 </w:t>
      </w:r>
      <w:r>
        <w:rPr>
          <w:rFonts w:ascii="Times New Roman"/>
          <w:b w:val="false"/>
          <w:i w:val="false"/>
          <w:color w:val="000000"/>
          <w:sz w:val="28"/>
        </w:rPr>
        <w:t>№ С-28/4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71" w:id="53"/>
    <w:p>
      <w:pPr>
        <w:spacing w:after="0"/>
        <w:ind w:left="0"/>
        <w:jc w:val="both"/>
      </w:pPr>
      <w:r>
        <w:rPr>
          <w:rFonts w:ascii="Times New Roman"/>
          <w:b w:val="false"/>
          <w:i w:val="false"/>
          <w:color w:val="000000"/>
          <w:sz w:val="28"/>
        </w:rPr>
        <w:t>
      14. Өмірдің қиын жағдайы туындаған кезде әлеуметтік көмек азаматтың (отбасының) ең төмен күнкөріс деңгейіне дейінгі жан басына шаққандағы орташа табысын есепке ала отырып жылына бір рет жиырма бес айлық есептік көрсеткіш мөлшерінде келесі санаттардағы азаматтарға ұсынылады:</w:t>
      </w:r>
    </w:p>
    <w:bookmarkEnd w:id="53"/>
    <w:bookmarkStart w:name="z72" w:id="54"/>
    <w:p>
      <w:pPr>
        <w:spacing w:after="0"/>
        <w:ind w:left="0"/>
        <w:jc w:val="both"/>
      </w:pPr>
      <w:r>
        <w:rPr>
          <w:rFonts w:ascii="Times New Roman"/>
          <w:b w:val="false"/>
          <w:i w:val="false"/>
          <w:color w:val="000000"/>
          <w:sz w:val="28"/>
        </w:rPr>
        <w:t>
      1) көп балалы отбасылар;</w:t>
      </w:r>
    </w:p>
    <w:bookmarkEnd w:id="54"/>
    <w:bookmarkStart w:name="z73" w:id="55"/>
    <w:p>
      <w:pPr>
        <w:spacing w:after="0"/>
        <w:ind w:left="0"/>
        <w:jc w:val="both"/>
      </w:pPr>
      <w:r>
        <w:rPr>
          <w:rFonts w:ascii="Times New Roman"/>
          <w:b w:val="false"/>
          <w:i w:val="false"/>
          <w:color w:val="000000"/>
          <w:sz w:val="28"/>
        </w:rPr>
        <w:t>
      2) аз қамтылған азаматтар (отбасылар);</w:t>
      </w:r>
    </w:p>
    <w:bookmarkEnd w:id="55"/>
    <w:bookmarkStart w:name="z74" w:id="56"/>
    <w:p>
      <w:pPr>
        <w:spacing w:after="0"/>
        <w:ind w:left="0"/>
        <w:jc w:val="both"/>
      </w:pPr>
      <w:r>
        <w:rPr>
          <w:rFonts w:ascii="Times New Roman"/>
          <w:b w:val="false"/>
          <w:i w:val="false"/>
          <w:color w:val="000000"/>
          <w:sz w:val="28"/>
        </w:rPr>
        <w:t>
      3) 18 жасқа дейінгі мүгедек балаларды тәрбиелеуші тұлғаларға.</w:t>
      </w:r>
    </w:p>
    <w:bookmarkEnd w:id="56"/>
    <w:bookmarkStart w:name="z75" w:id="57"/>
    <w:p>
      <w:pPr>
        <w:spacing w:after="0"/>
        <w:ind w:left="0"/>
        <w:jc w:val="both"/>
      </w:pPr>
      <w:r>
        <w:rPr>
          <w:rFonts w:ascii="Times New Roman"/>
          <w:b w:val="false"/>
          <w:i w:val="false"/>
          <w:color w:val="000000"/>
          <w:sz w:val="28"/>
        </w:rPr>
        <w:t>
      15. Әрбір жекелеген жағдайда көрсетілетін әлеуметтік көмек мөлшерін арнайы комиссия анықтайды және оны әлеуметтік көмек көрсету қажеттілігі туралы қорытындыда көрсетеді.</w:t>
      </w:r>
    </w:p>
    <w:bookmarkEnd w:id="57"/>
    <w:bookmarkStart w:name="z76" w:id="58"/>
    <w:p>
      <w:pPr>
        <w:spacing w:after="0"/>
        <w:ind w:left="0"/>
        <w:jc w:val="left"/>
      </w:pPr>
      <w:r>
        <w:rPr>
          <w:rFonts w:ascii="Times New Roman"/>
          <w:b/>
          <w:i w:val="false"/>
          <w:color w:val="000000"/>
        </w:rPr>
        <w:t xml:space="preserve"> 3. Әлеуметтік көмек көрсету тәртібі</w:t>
      </w:r>
    </w:p>
    <w:bookmarkEnd w:id="58"/>
    <w:bookmarkStart w:name="z77" w:id="59"/>
    <w:p>
      <w:pPr>
        <w:spacing w:after="0"/>
        <w:ind w:left="0"/>
        <w:jc w:val="both"/>
      </w:pPr>
      <w:r>
        <w:rPr>
          <w:rFonts w:ascii="Times New Roman"/>
          <w:b w:val="false"/>
          <w:i w:val="false"/>
          <w:color w:val="000000"/>
          <w:sz w:val="28"/>
        </w:rPr>
        <w:t>
      16. Атаулы күндер мен мереке күндеріне әлеуметтік көмек алушылардан өтініштер талап етілмей уәкілетті ұйымның ұсынымы бойынша Біржан сал ауданының әкімдігі бекітетін тізім бойынша көрсетіледі.</w:t>
      </w:r>
    </w:p>
    <w:bookmarkEnd w:id="59"/>
    <w:bookmarkStart w:name="z78" w:id="60"/>
    <w:p>
      <w:pPr>
        <w:spacing w:after="0"/>
        <w:ind w:left="0"/>
        <w:jc w:val="both"/>
      </w:pPr>
      <w:r>
        <w:rPr>
          <w:rFonts w:ascii="Times New Roman"/>
          <w:b w:val="false"/>
          <w:i w:val="false"/>
          <w:color w:val="000000"/>
          <w:sz w:val="28"/>
        </w:rPr>
        <w:t>
      17.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 әкіміне өтінішке қоса мынадай құжаттарды:</w:t>
      </w:r>
    </w:p>
    <w:bookmarkEnd w:id="60"/>
    <w:bookmarkStart w:name="z79" w:id="61"/>
    <w:p>
      <w:pPr>
        <w:spacing w:after="0"/>
        <w:ind w:left="0"/>
        <w:jc w:val="both"/>
      </w:pPr>
      <w:r>
        <w:rPr>
          <w:rFonts w:ascii="Times New Roman"/>
          <w:b w:val="false"/>
          <w:i w:val="false"/>
          <w:color w:val="000000"/>
          <w:sz w:val="28"/>
        </w:rPr>
        <w:t>
      1) жеке басын куәландыратын құжатты;</w:t>
      </w:r>
    </w:p>
    <w:bookmarkEnd w:id="61"/>
    <w:bookmarkStart w:name="z80" w:id="62"/>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62"/>
    <w:bookmarkStart w:name="z81" w:id="63"/>
    <w:p>
      <w:pPr>
        <w:spacing w:after="0"/>
        <w:ind w:left="0"/>
        <w:jc w:val="both"/>
      </w:pPr>
      <w:r>
        <w:rPr>
          <w:rFonts w:ascii="Times New Roman"/>
          <w:b w:val="false"/>
          <w:i w:val="false"/>
          <w:color w:val="000000"/>
          <w:sz w:val="28"/>
        </w:rPr>
        <w:t xml:space="preserve">
      3) Үлгілік қағидалардың </w:t>
      </w:r>
      <w:r>
        <w:rPr>
          <w:rFonts w:ascii="Times New Roman"/>
          <w:b w:val="false"/>
          <w:i w:val="false"/>
          <w:color w:val="000000"/>
          <w:sz w:val="28"/>
        </w:rPr>
        <w:t>1 қосымшасына</w:t>
      </w:r>
      <w:r>
        <w:rPr>
          <w:rFonts w:ascii="Times New Roman"/>
          <w:b w:val="false"/>
          <w:i w:val="false"/>
          <w:color w:val="000000"/>
          <w:sz w:val="28"/>
        </w:rPr>
        <w:t xml:space="preserve"> сәйкес отбасының құрамы туралы мәліметтерді;</w:t>
      </w:r>
    </w:p>
    <w:bookmarkEnd w:id="63"/>
    <w:bookmarkStart w:name="z82" w:id="64"/>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64"/>
    <w:bookmarkStart w:name="z83" w:id="65"/>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End w:id="65"/>
    <w:bookmarkStart w:name="z84" w:id="66"/>
    <w:p>
      <w:pPr>
        <w:spacing w:after="0"/>
        <w:ind w:left="0"/>
        <w:jc w:val="both"/>
      </w:pPr>
      <w:r>
        <w:rPr>
          <w:rFonts w:ascii="Times New Roman"/>
          <w:b w:val="false"/>
          <w:i w:val="false"/>
          <w:color w:val="000000"/>
          <w:sz w:val="28"/>
        </w:rPr>
        <w:t>
      18. Құжаттарды салыстырып тексеру үшін түпнұсқаларда және көшірмелерде ұсынылады, содан кейін құжаттардың түпнұсқалары өтініш берушіге қайтарылады.</w:t>
      </w:r>
    </w:p>
    <w:bookmarkEnd w:id="66"/>
    <w:bookmarkStart w:name="z85" w:id="67"/>
    <w:p>
      <w:pPr>
        <w:spacing w:after="0"/>
        <w:ind w:left="0"/>
        <w:jc w:val="both"/>
      </w:pPr>
      <w:r>
        <w:rPr>
          <w:rFonts w:ascii="Times New Roman"/>
          <w:b w:val="false"/>
          <w:i w:val="false"/>
          <w:color w:val="000000"/>
          <w:sz w:val="28"/>
        </w:rPr>
        <w:t>
      19.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67"/>
    <w:bookmarkStart w:name="z86" w:id="68"/>
    <w:p>
      <w:pPr>
        <w:spacing w:after="0"/>
        <w:ind w:left="0"/>
        <w:jc w:val="both"/>
      </w:pPr>
      <w:r>
        <w:rPr>
          <w:rFonts w:ascii="Times New Roman"/>
          <w:b w:val="false"/>
          <w:i w:val="false"/>
          <w:color w:val="000000"/>
          <w:sz w:val="28"/>
        </w:rPr>
        <w:t xml:space="preserve">
      20. Учаскелік комиссия құжаттарды алған күннен бастап екі жұмыс күні ішінде өтініш берушіге тексеру жүргізеді, оның нәтижелері бойынша Үлгілік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p>
    <w:bookmarkEnd w:id="68"/>
    <w:bookmarkStart w:name="z87" w:id="69"/>
    <w:p>
      <w:pPr>
        <w:spacing w:after="0"/>
        <w:ind w:left="0"/>
        <w:jc w:val="both"/>
      </w:pPr>
      <w:r>
        <w:rPr>
          <w:rFonts w:ascii="Times New Roman"/>
          <w:b w:val="false"/>
          <w:i w:val="false"/>
          <w:color w:val="000000"/>
          <w:sz w:val="28"/>
        </w:rPr>
        <w:t>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69"/>
    <w:bookmarkStart w:name="z88" w:id="70"/>
    <w:p>
      <w:pPr>
        <w:spacing w:after="0"/>
        <w:ind w:left="0"/>
        <w:jc w:val="both"/>
      </w:pPr>
      <w:r>
        <w:rPr>
          <w:rFonts w:ascii="Times New Roman"/>
          <w:b w:val="false"/>
          <w:i w:val="false"/>
          <w:color w:val="000000"/>
          <w:sz w:val="28"/>
        </w:rPr>
        <w:t>
      21.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70"/>
    <w:bookmarkStart w:name="z89" w:id="71"/>
    <w:p>
      <w:pPr>
        <w:spacing w:after="0"/>
        <w:ind w:left="0"/>
        <w:jc w:val="both"/>
      </w:pPr>
      <w:r>
        <w:rPr>
          <w:rFonts w:ascii="Times New Roman"/>
          <w:b w:val="false"/>
          <w:i w:val="false"/>
          <w:color w:val="000000"/>
          <w:sz w:val="28"/>
        </w:rPr>
        <w:t>
      22.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71"/>
    <w:bookmarkStart w:name="z90" w:id="72"/>
    <w:p>
      <w:pPr>
        <w:spacing w:after="0"/>
        <w:ind w:left="0"/>
        <w:jc w:val="both"/>
      </w:pPr>
      <w:r>
        <w:rPr>
          <w:rFonts w:ascii="Times New Roman"/>
          <w:b w:val="false"/>
          <w:i w:val="false"/>
          <w:color w:val="000000"/>
          <w:sz w:val="28"/>
        </w:rPr>
        <w:t>
      23. 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72"/>
    <w:bookmarkStart w:name="z91" w:id="73"/>
    <w:p>
      <w:pPr>
        <w:spacing w:after="0"/>
        <w:ind w:left="0"/>
        <w:jc w:val="both"/>
      </w:pPr>
      <w:r>
        <w:rPr>
          <w:rFonts w:ascii="Times New Roman"/>
          <w:b w:val="false"/>
          <w:i w:val="false"/>
          <w:color w:val="000000"/>
          <w:sz w:val="28"/>
        </w:rPr>
        <w:t>
      24.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73"/>
    <w:bookmarkStart w:name="z92" w:id="74"/>
    <w:p>
      <w:pPr>
        <w:spacing w:after="0"/>
        <w:ind w:left="0"/>
        <w:jc w:val="both"/>
      </w:pPr>
      <w:r>
        <w:rPr>
          <w:rFonts w:ascii="Times New Roman"/>
          <w:b w:val="false"/>
          <w:i w:val="false"/>
          <w:color w:val="000000"/>
          <w:sz w:val="28"/>
        </w:rPr>
        <w:t>
      25.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74"/>
    <w:bookmarkStart w:name="z93" w:id="75"/>
    <w:p>
      <w:pPr>
        <w:spacing w:after="0"/>
        <w:ind w:left="0"/>
        <w:jc w:val="both"/>
      </w:pPr>
      <w:r>
        <w:rPr>
          <w:rFonts w:ascii="Times New Roman"/>
          <w:b w:val="false"/>
          <w:i w:val="false"/>
          <w:color w:val="000000"/>
          <w:sz w:val="28"/>
        </w:rPr>
        <w:t xml:space="preserve">
      Осы Қағидаларының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тармақтарында</w:t>
      </w:r>
      <w:r>
        <w:rPr>
          <w:rFonts w:ascii="Times New Roman"/>
          <w:b w:val="false"/>
          <w:i w:val="false"/>
          <w:color w:val="000000"/>
          <w:sz w:val="28"/>
        </w:rPr>
        <w:t xml:space="preserve"> көрсетілген жағдайларда уәкілетті орган өтініш берушіден немесе ауыл,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75"/>
    <w:bookmarkStart w:name="z94" w:id="76"/>
    <w:p>
      <w:pPr>
        <w:spacing w:after="0"/>
        <w:ind w:left="0"/>
        <w:jc w:val="both"/>
      </w:pPr>
      <w:r>
        <w:rPr>
          <w:rFonts w:ascii="Times New Roman"/>
          <w:b w:val="false"/>
          <w:i w:val="false"/>
          <w:color w:val="000000"/>
          <w:sz w:val="28"/>
        </w:rPr>
        <w:t>
      26. Уәкілетті орган шешім қабылданған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76"/>
    <w:bookmarkStart w:name="z95" w:id="77"/>
    <w:p>
      <w:pPr>
        <w:spacing w:after="0"/>
        <w:ind w:left="0"/>
        <w:jc w:val="both"/>
      </w:pPr>
      <w:r>
        <w:rPr>
          <w:rFonts w:ascii="Times New Roman"/>
          <w:b w:val="false"/>
          <w:i w:val="false"/>
          <w:color w:val="000000"/>
          <w:sz w:val="28"/>
        </w:rPr>
        <w:t>
      27. Әлеуметтік көмек көрсетуден бас тарту:</w:t>
      </w:r>
    </w:p>
    <w:bookmarkEnd w:id="77"/>
    <w:bookmarkStart w:name="z96" w:id="78"/>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78"/>
    <w:bookmarkStart w:name="z97" w:id="79"/>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79"/>
    <w:bookmarkStart w:name="z98" w:id="80"/>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80"/>
    <w:bookmarkStart w:name="z99" w:id="81"/>
    <w:p>
      <w:pPr>
        <w:spacing w:after="0"/>
        <w:ind w:left="0"/>
        <w:jc w:val="both"/>
      </w:pPr>
      <w:r>
        <w:rPr>
          <w:rFonts w:ascii="Times New Roman"/>
          <w:b w:val="false"/>
          <w:i w:val="false"/>
          <w:color w:val="000000"/>
          <w:sz w:val="28"/>
        </w:rPr>
        <w:t>
      28. Әлеуметтік көмек ұсынуға шығыстарды қаржыландыру Біржан сал ауданының бюджетінде көзделген ағымдағы қаржы жылына арналған қаражат шегінде жүзеге асырылады.</w:t>
      </w:r>
    </w:p>
    <w:bookmarkEnd w:id="81"/>
    <w:bookmarkStart w:name="z100" w:id="82"/>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82"/>
    <w:bookmarkStart w:name="z101" w:id="83"/>
    <w:p>
      <w:pPr>
        <w:spacing w:after="0"/>
        <w:ind w:left="0"/>
        <w:jc w:val="both"/>
      </w:pPr>
      <w:r>
        <w:rPr>
          <w:rFonts w:ascii="Times New Roman"/>
          <w:b w:val="false"/>
          <w:i w:val="false"/>
          <w:color w:val="000000"/>
          <w:sz w:val="28"/>
        </w:rPr>
        <w:t>
      29. Әлеуметтік көмек:</w:t>
      </w:r>
    </w:p>
    <w:bookmarkEnd w:id="83"/>
    <w:bookmarkStart w:name="z102" w:id="84"/>
    <w:p>
      <w:pPr>
        <w:spacing w:after="0"/>
        <w:ind w:left="0"/>
        <w:jc w:val="both"/>
      </w:pPr>
      <w:r>
        <w:rPr>
          <w:rFonts w:ascii="Times New Roman"/>
          <w:b w:val="false"/>
          <w:i w:val="false"/>
          <w:color w:val="000000"/>
          <w:sz w:val="28"/>
        </w:rPr>
        <w:t>
      1) алушы қайтыс болған;</w:t>
      </w:r>
    </w:p>
    <w:bookmarkEnd w:id="84"/>
    <w:bookmarkStart w:name="z103" w:id="85"/>
    <w:p>
      <w:pPr>
        <w:spacing w:after="0"/>
        <w:ind w:left="0"/>
        <w:jc w:val="both"/>
      </w:pPr>
      <w:r>
        <w:rPr>
          <w:rFonts w:ascii="Times New Roman"/>
          <w:b w:val="false"/>
          <w:i w:val="false"/>
          <w:color w:val="000000"/>
          <w:sz w:val="28"/>
        </w:rPr>
        <w:t>
      2) Біржан сал ауданының шегінен тыс тұрақты тұруға кеткен;</w:t>
      </w:r>
    </w:p>
    <w:bookmarkEnd w:id="85"/>
    <w:bookmarkStart w:name="z104" w:id="86"/>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86"/>
    <w:bookmarkStart w:name="z105" w:id="87"/>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87"/>
    <w:bookmarkStart w:name="z106" w:id="88"/>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88"/>
    <w:bookmarkStart w:name="z107" w:id="89"/>
    <w:p>
      <w:pPr>
        <w:spacing w:after="0"/>
        <w:ind w:left="0"/>
        <w:jc w:val="both"/>
      </w:pPr>
      <w:r>
        <w:rPr>
          <w:rFonts w:ascii="Times New Roman"/>
          <w:b w:val="false"/>
          <w:i w:val="false"/>
          <w:color w:val="000000"/>
          <w:sz w:val="28"/>
        </w:rPr>
        <w:t>
      301. Артық төленген сомалар ерікті немесе Қазақстан Республикасының заңнамасында белгіленген өзгеше тәртіппен қайтарылуға жатады.</w:t>
      </w:r>
    </w:p>
    <w:bookmarkEnd w:id="89"/>
    <w:bookmarkStart w:name="z108" w:id="90"/>
    <w:p>
      <w:pPr>
        <w:spacing w:after="0"/>
        <w:ind w:left="0"/>
        <w:jc w:val="left"/>
      </w:pPr>
      <w:r>
        <w:rPr>
          <w:rFonts w:ascii="Times New Roman"/>
          <w:b/>
          <w:i w:val="false"/>
          <w:color w:val="000000"/>
        </w:rPr>
        <w:t xml:space="preserve"> 5. Қорытынды ереже</w:t>
      </w:r>
    </w:p>
    <w:bookmarkEnd w:id="90"/>
    <w:bookmarkStart w:name="z109" w:id="91"/>
    <w:p>
      <w:pPr>
        <w:spacing w:after="0"/>
        <w:ind w:left="0"/>
        <w:jc w:val="both"/>
      </w:pPr>
      <w:r>
        <w:rPr>
          <w:rFonts w:ascii="Times New Roman"/>
          <w:b w:val="false"/>
          <w:i w:val="false"/>
          <w:color w:val="000000"/>
          <w:sz w:val="28"/>
        </w:rPr>
        <w:t>
      31.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