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fe13" w14:textId="0c9f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2018 жылғы 29 тамыздағы № а-9/296 қаулысы. Ақмола облысының Әділет департаментінде 2018 жылғы 21 қыркүйекте № 6788 болып тіркелді. Күші жойылды - Ақмола облысы Ерейментау ауданы әкімдігінің 2019 жылғы 8 ақпандағы № а-2/29 қаулысымен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әкімдігінің 08.02.2019 </w:t>
      </w:r>
      <w:r>
        <w:rPr>
          <w:rFonts w:ascii="Times New Roman"/>
          <w:b w:val="false"/>
          <w:i w:val="false"/>
          <w:color w:val="ff0000"/>
          <w:sz w:val="28"/>
        </w:rPr>
        <w:t>№ а-2/29</w:t>
      </w:r>
      <w:r>
        <w:rPr>
          <w:rFonts w:ascii="Times New Roman"/>
          <w:b w:val="false"/>
          <w:i w:val="false"/>
          <w:color w:val="ff0000"/>
          <w:sz w:val="28"/>
        </w:rPr>
        <w:t xml:space="preserve"> (ресми жарияланған күнінен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Ерейментау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А.Е.Әлжановқа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В.Радченко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Ішкі істер</w:t>
            </w:r>
            <w:r>
              <w:br/>
            </w:r>
            <w:r>
              <w:rPr>
                <w:rFonts w:ascii="Times New Roman"/>
                <w:b w:val="false"/>
                <w:i/>
                <w:color w:val="000000"/>
                <w:sz w:val="20"/>
              </w:rPr>
              <w:t>министрлігі Ақмола облысының Ішкі істер</w:t>
            </w:r>
            <w:r>
              <w:br/>
            </w:r>
            <w:r>
              <w:rPr>
                <w:rFonts w:ascii="Times New Roman"/>
                <w:b w:val="false"/>
                <w:i/>
                <w:color w:val="000000"/>
                <w:sz w:val="20"/>
              </w:rPr>
              <w:t>департаменті Ерейментау ауданының</w:t>
            </w:r>
            <w:r>
              <w:br/>
            </w:r>
            <w:r>
              <w:rPr>
                <w:rFonts w:ascii="Times New Roman"/>
                <w:b w:val="false"/>
                <w:i/>
                <w:color w:val="000000"/>
                <w:sz w:val="20"/>
              </w:rPr>
              <w:t>ішкі істер бөлімі" мемлекеттік мекемесі</w:t>
            </w:r>
            <w:r>
              <w:br/>
            </w:r>
            <w:r>
              <w:rPr>
                <w:rFonts w:ascii="Times New Roman"/>
                <w:b w:val="false"/>
                <w:i/>
                <w:color w:val="000000"/>
                <w:sz w:val="20"/>
              </w:rPr>
              <w:t>бастығының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К.Сыздықов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тамыз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2018 жылғы "29" тамыздағы</w:t>
            </w:r>
            <w:r>
              <w:br/>
            </w:r>
            <w:r>
              <w:rPr>
                <w:rFonts w:ascii="Times New Roman"/>
                <w:b w:val="false"/>
                <w:i w:val="false"/>
                <w:color w:val="000000"/>
                <w:sz w:val="20"/>
              </w:rPr>
              <w:t>№ а-9/296 қаулысына</w:t>
            </w:r>
            <w:r>
              <w:br/>
            </w:r>
            <w:r>
              <w:rPr>
                <w:rFonts w:ascii="Times New Roman"/>
                <w:b w:val="false"/>
                <w:i w:val="false"/>
                <w:color w:val="000000"/>
                <w:sz w:val="20"/>
              </w:rPr>
              <w:t>қосымша</w:t>
            </w:r>
            <w:r>
              <w:br/>
            </w:r>
          </w:p>
        </w:tc>
      </w:tr>
    </w:tbl>
    <w:bookmarkStart w:name="z6" w:id="4"/>
    <w:p>
      <w:pPr>
        <w:spacing w:after="0"/>
        <w:ind w:left="0"/>
        <w:jc w:val="left"/>
      </w:pPr>
      <w:r>
        <w:rPr>
          <w:rFonts w:ascii="Times New Roman"/>
          <w:b/>
          <w:i w:val="false"/>
          <w:color w:val="000000"/>
        </w:rPr>
        <w:t xml:space="preserve"> Ерейментау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Ерейментау ауданы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3. Осы тәртіп Ерейментау ауданында қоғамдық тәртіпті қамтамасыз етуге қатысатын азаматтарды көтермелеуді ұйымдастырудың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Ерейментау ауданы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Ішкі істер департаменті Ерейментау ауданының ішкі істер бөлімі" (бұдан әрі – ІІБ)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ІІБ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ІІБ бастығының комиссия қабылдаған шешіміне сәйкес қосымша бұйрық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Ерейментау ауданы әкімінің алғыс хатын табыстау ІІБ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